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6EED8A" w14:textId="77777777" w:rsidR="00FA5634" w:rsidRPr="00F63C61" w:rsidRDefault="00FA5634" w:rsidP="00FA5634">
      <w:pPr>
        <w:widowControl w:val="0"/>
        <w:autoSpaceDE w:val="0"/>
        <w:autoSpaceDN w:val="0"/>
        <w:adjustRightInd w:val="0"/>
        <w:spacing w:before="10" w:after="0"/>
        <w:jc w:val="center"/>
        <w:rPr>
          <w:rFonts w:ascii="Arial Narrow" w:hAnsi="Arial Narrow"/>
          <w:color w:val="5B9BD5"/>
          <w:sz w:val="32"/>
          <w:lang w:val="sk-SK"/>
        </w:rPr>
      </w:pPr>
      <w:r w:rsidRPr="00F63C61">
        <w:rPr>
          <w:rFonts w:ascii="Arial Narrow" w:hAnsi="Arial Narrow"/>
          <w:color w:val="5B9BD5"/>
          <w:sz w:val="32"/>
          <w:lang w:val="sk-SK"/>
        </w:rPr>
        <w:t>Správa o zistenej nezrovnalosti</w:t>
      </w:r>
      <w:r w:rsidR="000B4978" w:rsidRPr="00EA3C23">
        <w:rPr>
          <w:rFonts w:ascii="Arial Narrow" w:hAnsi="Arial Narrow"/>
          <w:color w:val="5B9BD5"/>
          <w:sz w:val="32"/>
          <w:szCs w:val="32"/>
          <w:lang w:val="sk-SK"/>
        </w:rPr>
        <w:t xml:space="preserve"> /</w:t>
      </w:r>
    </w:p>
    <w:p w14:paraId="239BB92E" w14:textId="77777777" w:rsidR="000B4978" w:rsidRPr="00EA3C23" w:rsidRDefault="000B4978" w:rsidP="00FA5634">
      <w:pPr>
        <w:widowControl w:val="0"/>
        <w:autoSpaceDE w:val="0"/>
        <w:autoSpaceDN w:val="0"/>
        <w:adjustRightInd w:val="0"/>
        <w:spacing w:before="10" w:after="0"/>
        <w:jc w:val="center"/>
        <w:rPr>
          <w:rFonts w:ascii="Arial Narrow" w:hAnsi="Arial Narrow"/>
          <w:sz w:val="32"/>
          <w:szCs w:val="32"/>
          <w:lang w:val="sk-SK"/>
        </w:rPr>
      </w:pPr>
      <w:r w:rsidRPr="00EA3C23">
        <w:rPr>
          <w:rFonts w:ascii="Arial Narrow" w:hAnsi="Arial Narrow"/>
          <w:color w:val="5B9BD5"/>
          <w:sz w:val="32"/>
          <w:szCs w:val="32"/>
          <w:lang w:val="sk-SK"/>
        </w:rPr>
        <w:t>Správa o zistenej nezrovnalosti – aktualizácia</w:t>
      </w:r>
      <w:r w:rsidRPr="00EA3C23">
        <w:rPr>
          <w:rStyle w:val="Odkaznapoznmkupodiarou"/>
          <w:rFonts w:ascii="Arial Narrow" w:hAnsi="Arial Narrow"/>
          <w:color w:val="5B9BD5"/>
          <w:sz w:val="32"/>
          <w:szCs w:val="32"/>
          <w:lang w:val="sk-SK"/>
        </w:rPr>
        <w:footnoteReference w:id="2"/>
      </w:r>
    </w:p>
    <w:p w14:paraId="281BCF70" w14:textId="77777777" w:rsidR="00FA5634" w:rsidRPr="00D34941" w:rsidRDefault="00FA5634" w:rsidP="00FA5634">
      <w:pPr>
        <w:widowControl w:val="0"/>
        <w:autoSpaceDE w:val="0"/>
        <w:autoSpaceDN w:val="0"/>
        <w:adjustRightInd w:val="0"/>
        <w:spacing w:before="10" w:after="0" w:line="150" w:lineRule="exact"/>
        <w:rPr>
          <w:rFonts w:ascii="Arial Narrow" w:hAnsi="Arial Narrow"/>
          <w:sz w:val="20"/>
          <w:szCs w:val="20"/>
          <w:lang w:val="sk-SK"/>
        </w:rPr>
      </w:pP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3"/>
        <w:gridCol w:w="6658"/>
      </w:tblGrid>
      <w:tr w:rsidR="00FA5634" w:rsidRPr="003716B4" w14:paraId="188723A0" w14:textId="77777777" w:rsidTr="00F63C61">
        <w:trPr>
          <w:jc w:val="center"/>
        </w:trPr>
        <w:tc>
          <w:tcPr>
            <w:tcW w:w="2693" w:type="dxa"/>
            <w:vAlign w:val="center"/>
          </w:tcPr>
          <w:p w14:paraId="4DF1B83B" w14:textId="77777777" w:rsidR="00FA5634" w:rsidRPr="00D34941" w:rsidRDefault="00FA5634" w:rsidP="00F63C6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97"/>
              <w:rPr>
                <w:rFonts w:ascii="Arial Narrow" w:hAnsi="Arial Narrow"/>
                <w:b/>
                <w:spacing w:val="2"/>
                <w:sz w:val="20"/>
                <w:szCs w:val="20"/>
                <w:lang w:val="sk-SK"/>
              </w:rPr>
            </w:pPr>
            <w:r w:rsidRPr="00D34941">
              <w:rPr>
                <w:rFonts w:ascii="Arial Narrow" w:hAnsi="Arial Narrow"/>
                <w:b/>
                <w:spacing w:val="2"/>
                <w:sz w:val="20"/>
                <w:szCs w:val="20"/>
                <w:lang w:val="sk-SK"/>
              </w:rPr>
              <w:t>Číslo správy o zistenej nezrovnalosti</w:t>
            </w:r>
            <w:r w:rsidR="00101825" w:rsidRPr="00D34941">
              <w:rPr>
                <w:rStyle w:val="Odkaznapoznmkupodiarou"/>
                <w:rFonts w:ascii="Arial Narrow" w:hAnsi="Arial Narrow"/>
                <w:b/>
                <w:spacing w:val="2"/>
                <w:sz w:val="20"/>
                <w:szCs w:val="20"/>
                <w:lang w:val="sk-SK"/>
              </w:rPr>
              <w:footnoteReference w:id="3"/>
            </w:r>
          </w:p>
        </w:tc>
        <w:tc>
          <w:tcPr>
            <w:tcW w:w="6658" w:type="dxa"/>
            <w:vAlign w:val="center"/>
          </w:tcPr>
          <w:p w14:paraId="4D358048" w14:textId="77777777" w:rsidR="00FA5634" w:rsidRPr="00D34941" w:rsidRDefault="00FA5634" w:rsidP="00F63C6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97"/>
              <w:rPr>
                <w:rFonts w:ascii="Arial Narrow" w:hAnsi="Arial Narrow"/>
                <w:b/>
                <w:spacing w:val="2"/>
                <w:sz w:val="20"/>
                <w:szCs w:val="20"/>
                <w:lang w:val="sk-SK"/>
              </w:rPr>
            </w:pPr>
          </w:p>
        </w:tc>
      </w:tr>
      <w:tr w:rsidR="00D34941" w:rsidRPr="003716B4" w14:paraId="0C6401A4" w14:textId="77777777" w:rsidTr="00141937">
        <w:trPr>
          <w:jc w:val="center"/>
        </w:trPr>
        <w:tc>
          <w:tcPr>
            <w:tcW w:w="9351" w:type="dxa"/>
            <w:gridSpan w:val="2"/>
            <w:shd w:val="clear" w:color="auto" w:fill="D9D9D9" w:themeFill="background1" w:themeFillShade="D9"/>
            <w:vAlign w:val="center"/>
          </w:tcPr>
          <w:p w14:paraId="136E5FF5" w14:textId="36F008A5" w:rsidR="00D34941" w:rsidRPr="00D34941" w:rsidRDefault="00D34941" w:rsidP="00D3494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97"/>
              <w:rPr>
                <w:rFonts w:ascii="Arial Narrow" w:hAnsi="Arial Narrow"/>
                <w:b/>
                <w:spacing w:val="2"/>
                <w:sz w:val="20"/>
                <w:szCs w:val="20"/>
                <w:lang w:val="sk-SK"/>
              </w:rPr>
            </w:pPr>
            <w:r w:rsidRPr="00D34941">
              <w:rPr>
                <w:rFonts w:ascii="Arial Narrow" w:hAnsi="Arial Narrow"/>
                <w:b/>
                <w:spacing w:val="2"/>
                <w:sz w:val="20"/>
                <w:szCs w:val="20"/>
                <w:lang w:val="sk-SK"/>
              </w:rPr>
              <w:t>Identifikáci</w:t>
            </w:r>
            <w:r w:rsidR="007A208A">
              <w:rPr>
                <w:rFonts w:ascii="Arial Narrow" w:hAnsi="Arial Narrow"/>
                <w:b/>
                <w:spacing w:val="2"/>
                <w:sz w:val="20"/>
                <w:szCs w:val="20"/>
                <w:lang w:val="sk-SK"/>
              </w:rPr>
              <w:t>a</w:t>
            </w:r>
            <w:r w:rsidRPr="00D34941">
              <w:rPr>
                <w:rFonts w:ascii="Arial Narrow" w:hAnsi="Arial Narrow"/>
                <w:b/>
                <w:spacing w:val="2"/>
                <w:sz w:val="20"/>
                <w:szCs w:val="20"/>
                <w:lang w:val="sk-SK"/>
              </w:rPr>
              <w:t xml:space="preserve"> dotknutej časti Plánu obnovy a odolnosti SR</w:t>
            </w:r>
          </w:p>
        </w:tc>
      </w:tr>
      <w:tr w:rsidR="00FA5634" w:rsidRPr="00D34941" w14:paraId="1D3A3DB3" w14:textId="77777777" w:rsidTr="00F63C61">
        <w:trPr>
          <w:jc w:val="center"/>
        </w:trPr>
        <w:tc>
          <w:tcPr>
            <w:tcW w:w="2693" w:type="dxa"/>
            <w:vAlign w:val="center"/>
          </w:tcPr>
          <w:p w14:paraId="739F9690" w14:textId="77777777" w:rsidR="00FA5634" w:rsidRPr="00D34941" w:rsidRDefault="00FA5634" w:rsidP="00F63C6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97"/>
              <w:rPr>
                <w:rFonts w:ascii="Arial Narrow" w:hAnsi="Arial Narrow"/>
                <w:b/>
                <w:spacing w:val="2"/>
                <w:sz w:val="20"/>
                <w:szCs w:val="20"/>
                <w:lang w:val="sk-SK"/>
              </w:rPr>
            </w:pPr>
            <w:r w:rsidRPr="00D34941">
              <w:rPr>
                <w:rFonts w:ascii="Arial Narrow" w:hAnsi="Arial Narrow"/>
                <w:b/>
                <w:spacing w:val="2"/>
                <w:sz w:val="20"/>
                <w:szCs w:val="20"/>
                <w:lang w:val="sk-SK"/>
              </w:rPr>
              <w:t xml:space="preserve">Vykonávateľ </w:t>
            </w:r>
          </w:p>
        </w:tc>
        <w:tc>
          <w:tcPr>
            <w:tcW w:w="6658" w:type="dxa"/>
            <w:vAlign w:val="center"/>
          </w:tcPr>
          <w:p w14:paraId="4C601609" w14:textId="77777777" w:rsidR="00FA5634" w:rsidRPr="00D34941" w:rsidRDefault="00FA5634" w:rsidP="00F63C6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97"/>
              <w:rPr>
                <w:rFonts w:ascii="Arial Narrow" w:hAnsi="Arial Narrow"/>
                <w:b/>
                <w:spacing w:val="2"/>
                <w:sz w:val="20"/>
                <w:szCs w:val="20"/>
                <w:lang w:val="sk-SK"/>
              </w:rPr>
            </w:pPr>
          </w:p>
        </w:tc>
      </w:tr>
      <w:tr w:rsidR="00FA5634" w:rsidRPr="00D34941" w14:paraId="52D6B336" w14:textId="77777777" w:rsidTr="00F63C61">
        <w:trPr>
          <w:jc w:val="center"/>
        </w:trPr>
        <w:tc>
          <w:tcPr>
            <w:tcW w:w="2693" w:type="dxa"/>
            <w:vAlign w:val="center"/>
          </w:tcPr>
          <w:p w14:paraId="5E5DBB1E" w14:textId="77777777" w:rsidR="00FA5634" w:rsidRPr="00D34941" w:rsidRDefault="00FA5634" w:rsidP="00F63C6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97"/>
              <w:rPr>
                <w:rFonts w:ascii="Arial Narrow" w:hAnsi="Arial Narrow"/>
                <w:b/>
                <w:spacing w:val="2"/>
                <w:sz w:val="20"/>
                <w:szCs w:val="20"/>
                <w:lang w:val="sk-SK"/>
              </w:rPr>
            </w:pPr>
            <w:r w:rsidRPr="00D34941">
              <w:rPr>
                <w:rFonts w:ascii="Arial Narrow" w:hAnsi="Arial Narrow"/>
                <w:b/>
                <w:spacing w:val="2"/>
                <w:sz w:val="20"/>
                <w:szCs w:val="20"/>
                <w:lang w:val="sk-SK"/>
              </w:rPr>
              <w:t>Číslo a názov komponentu</w:t>
            </w:r>
            <w:r w:rsidR="00101825" w:rsidRPr="00D34941">
              <w:rPr>
                <w:rStyle w:val="Odkaznapoznmkupodiarou"/>
                <w:rFonts w:ascii="Arial Narrow" w:hAnsi="Arial Narrow"/>
                <w:b/>
                <w:spacing w:val="2"/>
                <w:sz w:val="20"/>
                <w:szCs w:val="20"/>
                <w:lang w:val="sk-SK"/>
              </w:rPr>
              <w:footnoteReference w:id="4"/>
            </w:r>
            <w:r w:rsidRPr="00D34941">
              <w:rPr>
                <w:rFonts w:ascii="Arial Narrow" w:hAnsi="Arial Narrow"/>
                <w:b/>
                <w:spacing w:val="2"/>
                <w:sz w:val="20"/>
                <w:szCs w:val="20"/>
                <w:lang w:val="sk-SK"/>
              </w:rPr>
              <w:t xml:space="preserve"> </w:t>
            </w:r>
          </w:p>
        </w:tc>
        <w:tc>
          <w:tcPr>
            <w:tcW w:w="6658" w:type="dxa"/>
            <w:vAlign w:val="center"/>
          </w:tcPr>
          <w:p w14:paraId="4CE0457D" w14:textId="77777777" w:rsidR="00FA5634" w:rsidRPr="00D34941" w:rsidRDefault="00FA5634" w:rsidP="00F63C6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97"/>
              <w:rPr>
                <w:rFonts w:ascii="Arial Narrow" w:hAnsi="Arial Narrow"/>
                <w:b/>
                <w:spacing w:val="2"/>
                <w:sz w:val="20"/>
                <w:szCs w:val="20"/>
                <w:lang w:val="sk-SK"/>
              </w:rPr>
            </w:pPr>
          </w:p>
        </w:tc>
      </w:tr>
      <w:tr w:rsidR="00FA5634" w:rsidRPr="00D34941" w14:paraId="6792ADED" w14:textId="77777777" w:rsidTr="00F63C61">
        <w:trPr>
          <w:jc w:val="center"/>
        </w:trPr>
        <w:tc>
          <w:tcPr>
            <w:tcW w:w="2693" w:type="dxa"/>
            <w:vAlign w:val="center"/>
          </w:tcPr>
          <w:p w14:paraId="11A6008D" w14:textId="77777777" w:rsidR="00FA5634" w:rsidRPr="00D34941" w:rsidRDefault="007F4D43" w:rsidP="00F63C6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97"/>
              <w:rPr>
                <w:rFonts w:ascii="Arial Narrow" w:hAnsi="Arial Narrow"/>
                <w:b/>
                <w:sz w:val="20"/>
                <w:szCs w:val="20"/>
                <w:lang w:val="sk-SK"/>
              </w:rPr>
            </w:pPr>
            <w:r>
              <w:rPr>
                <w:rFonts w:ascii="Arial Narrow" w:hAnsi="Arial Narrow"/>
                <w:b/>
                <w:spacing w:val="2"/>
                <w:sz w:val="20"/>
                <w:szCs w:val="20"/>
                <w:lang w:val="sk-SK"/>
              </w:rPr>
              <w:t>Číslo a názov o</w:t>
            </w:r>
            <w:r w:rsidR="00FA5634" w:rsidRPr="00D34941">
              <w:rPr>
                <w:rFonts w:ascii="Arial Narrow" w:hAnsi="Arial Narrow"/>
                <w:b/>
                <w:spacing w:val="2"/>
                <w:sz w:val="20"/>
                <w:szCs w:val="20"/>
                <w:lang w:val="sk-SK"/>
              </w:rPr>
              <w:t>patreni</w:t>
            </w:r>
            <w:r>
              <w:rPr>
                <w:rFonts w:ascii="Arial Narrow" w:hAnsi="Arial Narrow"/>
                <w:b/>
                <w:spacing w:val="2"/>
                <w:sz w:val="20"/>
                <w:szCs w:val="20"/>
                <w:lang w:val="sk-SK"/>
              </w:rPr>
              <w:t>a alebo jeho časti (projekt)</w:t>
            </w:r>
            <w:r w:rsidR="00FA5634" w:rsidRPr="00D34941">
              <w:rPr>
                <w:rFonts w:ascii="Arial Narrow" w:hAnsi="Arial Narrow"/>
                <w:b/>
                <w:spacing w:val="2"/>
                <w:sz w:val="20"/>
                <w:szCs w:val="20"/>
                <w:lang w:val="sk-SK"/>
              </w:rPr>
              <w:t>, ktoré je nezrovnalosťou dotknuté</w:t>
            </w:r>
            <w:r w:rsidR="00101825" w:rsidRPr="00D34941">
              <w:rPr>
                <w:rStyle w:val="Odkaznapoznmkupodiarou"/>
                <w:rFonts w:ascii="Arial Narrow" w:hAnsi="Arial Narrow"/>
                <w:b/>
                <w:spacing w:val="2"/>
                <w:sz w:val="20"/>
                <w:szCs w:val="20"/>
                <w:lang w:val="sk-SK"/>
              </w:rPr>
              <w:footnoteReference w:id="5"/>
            </w:r>
          </w:p>
        </w:tc>
        <w:tc>
          <w:tcPr>
            <w:tcW w:w="6658" w:type="dxa"/>
            <w:vAlign w:val="center"/>
          </w:tcPr>
          <w:p w14:paraId="286FE436" w14:textId="77777777" w:rsidR="00FA5634" w:rsidRPr="00D34941" w:rsidRDefault="00FA5634" w:rsidP="00F63C61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rPr>
                <w:rFonts w:ascii="Arial Narrow" w:hAnsi="Arial Narrow"/>
                <w:sz w:val="20"/>
                <w:szCs w:val="20"/>
                <w:lang w:val="sk-SK"/>
              </w:rPr>
            </w:pPr>
          </w:p>
        </w:tc>
      </w:tr>
      <w:tr w:rsidR="00D34941" w:rsidRPr="00D34941" w14:paraId="5CC61511" w14:textId="77777777" w:rsidTr="00141937">
        <w:trPr>
          <w:jc w:val="center"/>
        </w:trPr>
        <w:tc>
          <w:tcPr>
            <w:tcW w:w="9351" w:type="dxa"/>
            <w:gridSpan w:val="2"/>
            <w:shd w:val="clear" w:color="auto" w:fill="D9D9D9" w:themeFill="background1" w:themeFillShade="D9"/>
            <w:vAlign w:val="center"/>
          </w:tcPr>
          <w:p w14:paraId="012753CA" w14:textId="77777777" w:rsidR="00D34941" w:rsidRPr="00D34941" w:rsidRDefault="00D34941" w:rsidP="00D3494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97"/>
              <w:rPr>
                <w:rFonts w:ascii="Arial Narrow" w:hAnsi="Arial Narrow"/>
                <w:b/>
                <w:spacing w:val="2"/>
                <w:sz w:val="20"/>
                <w:szCs w:val="20"/>
                <w:lang w:val="sk-SK"/>
              </w:rPr>
            </w:pPr>
            <w:r w:rsidRPr="00D34941">
              <w:rPr>
                <w:rFonts w:ascii="Arial Narrow" w:hAnsi="Arial Narrow"/>
                <w:b/>
                <w:spacing w:val="2"/>
                <w:sz w:val="20"/>
                <w:szCs w:val="20"/>
                <w:lang w:val="sk-SK"/>
              </w:rPr>
              <w:t>Informácie o nezrovnalosti</w:t>
            </w:r>
          </w:p>
        </w:tc>
      </w:tr>
      <w:tr w:rsidR="00FA5634" w:rsidRPr="003716B4" w14:paraId="280E69EA" w14:textId="77777777" w:rsidTr="00F63C61">
        <w:trPr>
          <w:jc w:val="center"/>
        </w:trPr>
        <w:tc>
          <w:tcPr>
            <w:tcW w:w="2693" w:type="dxa"/>
            <w:vAlign w:val="center"/>
          </w:tcPr>
          <w:p w14:paraId="36231F38" w14:textId="77777777" w:rsidR="00FA5634" w:rsidRPr="00D34941" w:rsidRDefault="00FA5634" w:rsidP="00F63C6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97"/>
              <w:rPr>
                <w:rFonts w:ascii="Arial Narrow" w:hAnsi="Arial Narrow"/>
                <w:b/>
                <w:spacing w:val="-1"/>
                <w:sz w:val="20"/>
                <w:szCs w:val="20"/>
                <w:lang w:val="sk-SK"/>
              </w:rPr>
            </w:pPr>
            <w:r w:rsidRPr="00D34941">
              <w:rPr>
                <w:rFonts w:ascii="Arial Narrow" w:hAnsi="Arial Narrow"/>
                <w:b/>
                <w:spacing w:val="-1"/>
                <w:sz w:val="20"/>
                <w:szCs w:val="20"/>
                <w:lang w:val="sk-SK"/>
              </w:rPr>
              <w:t>Označenie subjekt</w:t>
            </w:r>
            <w:r w:rsidR="00101825" w:rsidRPr="00D34941">
              <w:rPr>
                <w:rFonts w:ascii="Arial Narrow" w:hAnsi="Arial Narrow"/>
                <w:b/>
                <w:spacing w:val="-1"/>
                <w:sz w:val="20"/>
                <w:szCs w:val="20"/>
                <w:lang w:val="sk-SK"/>
              </w:rPr>
              <w:t>u</w:t>
            </w:r>
            <w:r w:rsidRPr="00D34941">
              <w:rPr>
                <w:rFonts w:ascii="Arial Narrow" w:hAnsi="Arial Narrow"/>
                <w:b/>
                <w:spacing w:val="-1"/>
                <w:sz w:val="20"/>
                <w:szCs w:val="20"/>
                <w:lang w:val="sk-SK"/>
              </w:rPr>
              <w:t>, ktor</w:t>
            </w:r>
            <w:r w:rsidR="00101825" w:rsidRPr="00D34941">
              <w:rPr>
                <w:rFonts w:ascii="Arial Narrow" w:hAnsi="Arial Narrow"/>
                <w:b/>
                <w:spacing w:val="-1"/>
                <w:sz w:val="20"/>
                <w:szCs w:val="20"/>
                <w:lang w:val="sk-SK"/>
              </w:rPr>
              <w:t>ý nezrovnalosť spôsobil</w:t>
            </w:r>
          </w:p>
        </w:tc>
        <w:tc>
          <w:tcPr>
            <w:tcW w:w="6658" w:type="dxa"/>
            <w:vAlign w:val="center"/>
          </w:tcPr>
          <w:p w14:paraId="7C7177D0" w14:textId="77777777" w:rsidR="00FA5634" w:rsidRPr="00D34941" w:rsidRDefault="00FA5634" w:rsidP="00F63C61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rPr>
                <w:rFonts w:ascii="Arial Narrow" w:hAnsi="Arial Narrow"/>
                <w:sz w:val="20"/>
                <w:szCs w:val="20"/>
                <w:lang w:val="sk-SK"/>
              </w:rPr>
            </w:pPr>
          </w:p>
        </w:tc>
      </w:tr>
      <w:tr w:rsidR="00FA5634" w:rsidRPr="00623156" w14:paraId="3B15EFD6" w14:textId="77777777" w:rsidTr="00F63C61">
        <w:trPr>
          <w:jc w:val="center"/>
        </w:trPr>
        <w:tc>
          <w:tcPr>
            <w:tcW w:w="2693" w:type="dxa"/>
            <w:vAlign w:val="center"/>
          </w:tcPr>
          <w:p w14:paraId="4C01F985" w14:textId="14549A66" w:rsidR="00FA5634" w:rsidRPr="00D34941" w:rsidRDefault="00FA5634" w:rsidP="00F63C6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97"/>
              <w:rPr>
                <w:rFonts w:ascii="Arial Narrow" w:hAnsi="Arial Narrow"/>
                <w:b/>
                <w:spacing w:val="-1"/>
                <w:sz w:val="20"/>
                <w:szCs w:val="20"/>
                <w:lang w:val="sk-SK"/>
              </w:rPr>
            </w:pPr>
            <w:r w:rsidRPr="00D34941">
              <w:rPr>
                <w:rFonts w:ascii="Arial Narrow" w:hAnsi="Arial Narrow"/>
                <w:b/>
                <w:spacing w:val="-1"/>
                <w:sz w:val="20"/>
                <w:szCs w:val="20"/>
                <w:lang w:val="sk-SK"/>
              </w:rPr>
              <w:t>Popis nezrovnalosti</w:t>
            </w:r>
            <w:r w:rsidR="00954FC8">
              <w:rPr>
                <w:rFonts w:ascii="Arial Narrow" w:hAnsi="Arial Narrow"/>
                <w:b/>
                <w:spacing w:val="-1"/>
                <w:sz w:val="20"/>
                <w:szCs w:val="20"/>
                <w:lang w:val="sk-SK"/>
              </w:rPr>
              <w:t xml:space="preserve"> (vrátane modus </w:t>
            </w:r>
            <w:proofErr w:type="spellStart"/>
            <w:r w:rsidR="00954FC8">
              <w:rPr>
                <w:rFonts w:ascii="Arial Narrow" w:hAnsi="Arial Narrow"/>
                <w:b/>
                <w:spacing w:val="-1"/>
                <w:sz w:val="20"/>
                <w:szCs w:val="20"/>
                <w:lang w:val="sk-SK"/>
              </w:rPr>
              <w:t>operandi</w:t>
            </w:r>
            <w:proofErr w:type="spellEnd"/>
            <w:r w:rsidR="00954FC8">
              <w:rPr>
                <w:rFonts w:ascii="Arial Narrow" w:hAnsi="Arial Narrow"/>
                <w:b/>
                <w:spacing w:val="-1"/>
                <w:sz w:val="20"/>
                <w:szCs w:val="20"/>
                <w:lang w:val="sk-SK"/>
              </w:rPr>
              <w:t>)</w:t>
            </w:r>
          </w:p>
        </w:tc>
        <w:tc>
          <w:tcPr>
            <w:tcW w:w="6658" w:type="dxa"/>
            <w:vAlign w:val="center"/>
          </w:tcPr>
          <w:p w14:paraId="02CE300C" w14:textId="77777777" w:rsidR="00FA5634" w:rsidRPr="00D34941" w:rsidRDefault="00FA5634" w:rsidP="00F63C61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rPr>
                <w:rFonts w:ascii="Arial Narrow" w:hAnsi="Arial Narrow"/>
                <w:sz w:val="20"/>
                <w:szCs w:val="20"/>
                <w:lang w:val="sk-SK"/>
              </w:rPr>
            </w:pPr>
          </w:p>
        </w:tc>
      </w:tr>
      <w:tr w:rsidR="00FA5634" w:rsidRPr="00D34941" w14:paraId="59CE9313" w14:textId="77777777" w:rsidTr="00F63C61">
        <w:trPr>
          <w:jc w:val="center"/>
        </w:trPr>
        <w:tc>
          <w:tcPr>
            <w:tcW w:w="2693" w:type="dxa"/>
            <w:vAlign w:val="center"/>
          </w:tcPr>
          <w:p w14:paraId="539EB66A" w14:textId="77777777" w:rsidR="00FA5634" w:rsidRPr="00D34941" w:rsidRDefault="00FA5634" w:rsidP="00F63C6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97"/>
              <w:rPr>
                <w:rFonts w:ascii="Arial Narrow" w:hAnsi="Arial Narrow"/>
                <w:b/>
                <w:spacing w:val="-1"/>
                <w:sz w:val="20"/>
                <w:szCs w:val="20"/>
                <w:lang w:val="sk-SK"/>
              </w:rPr>
            </w:pPr>
            <w:r w:rsidRPr="00D34941">
              <w:rPr>
                <w:rFonts w:ascii="Arial Narrow" w:hAnsi="Arial Narrow"/>
                <w:b/>
                <w:spacing w:val="-1"/>
                <w:sz w:val="20"/>
                <w:szCs w:val="20"/>
                <w:lang w:val="sk-SK"/>
              </w:rPr>
              <w:t>Označenie ustanovení všeobecne záväzných predpisov, ktoré boli porušené</w:t>
            </w:r>
          </w:p>
        </w:tc>
        <w:tc>
          <w:tcPr>
            <w:tcW w:w="6658" w:type="dxa"/>
            <w:vAlign w:val="center"/>
          </w:tcPr>
          <w:p w14:paraId="0AC8F0E7" w14:textId="77777777" w:rsidR="00FA5634" w:rsidRPr="00D34941" w:rsidRDefault="00FA5634" w:rsidP="00F63C61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rPr>
                <w:rFonts w:ascii="Arial Narrow" w:hAnsi="Arial Narrow"/>
                <w:sz w:val="20"/>
                <w:szCs w:val="20"/>
                <w:lang w:val="sk-SK"/>
              </w:rPr>
            </w:pPr>
          </w:p>
        </w:tc>
      </w:tr>
      <w:tr w:rsidR="00FA5634" w:rsidRPr="003716B4" w14:paraId="58E59A6D" w14:textId="77777777" w:rsidTr="00F63C61">
        <w:trPr>
          <w:jc w:val="center"/>
        </w:trPr>
        <w:tc>
          <w:tcPr>
            <w:tcW w:w="2693" w:type="dxa"/>
            <w:vAlign w:val="center"/>
          </w:tcPr>
          <w:p w14:paraId="64ED32D7" w14:textId="77777777" w:rsidR="00FA5634" w:rsidRPr="00D34941" w:rsidRDefault="00FA5634" w:rsidP="00F63C6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97"/>
              <w:rPr>
                <w:rFonts w:ascii="Arial Narrow" w:hAnsi="Arial Narrow"/>
                <w:b/>
                <w:spacing w:val="-1"/>
                <w:sz w:val="20"/>
                <w:szCs w:val="20"/>
                <w:lang w:val="sk-SK"/>
              </w:rPr>
            </w:pPr>
            <w:r w:rsidRPr="00D34941">
              <w:rPr>
                <w:rFonts w:ascii="Arial Narrow" w:hAnsi="Arial Narrow"/>
                <w:b/>
                <w:spacing w:val="-1"/>
                <w:sz w:val="20"/>
                <w:szCs w:val="20"/>
                <w:lang w:val="sk-SK"/>
              </w:rPr>
              <w:t>Obdobie alebo dátum vzniku nezrovnalosti</w:t>
            </w:r>
          </w:p>
        </w:tc>
        <w:tc>
          <w:tcPr>
            <w:tcW w:w="6658" w:type="dxa"/>
            <w:vAlign w:val="center"/>
          </w:tcPr>
          <w:p w14:paraId="7AC4545E" w14:textId="77777777" w:rsidR="00FA5634" w:rsidRPr="00D34941" w:rsidRDefault="00FA5634" w:rsidP="00F63C61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rPr>
                <w:rFonts w:ascii="Arial Narrow" w:hAnsi="Arial Narrow"/>
                <w:sz w:val="20"/>
                <w:szCs w:val="20"/>
                <w:lang w:val="sk-SK"/>
              </w:rPr>
            </w:pPr>
          </w:p>
        </w:tc>
      </w:tr>
      <w:tr w:rsidR="000B4978" w:rsidRPr="003716B4" w14:paraId="66B9DFB5" w14:textId="77777777" w:rsidTr="00F63C61">
        <w:trPr>
          <w:jc w:val="center"/>
        </w:trPr>
        <w:tc>
          <w:tcPr>
            <w:tcW w:w="2693" w:type="dxa"/>
            <w:vAlign w:val="center"/>
          </w:tcPr>
          <w:p w14:paraId="7B62203C" w14:textId="77777777" w:rsidR="000B4978" w:rsidRPr="00F63C61" w:rsidRDefault="000B4978" w:rsidP="00F63C6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97"/>
              <w:rPr>
                <w:rFonts w:ascii="Arial Narrow" w:hAnsi="Arial Narrow"/>
                <w:spacing w:val="-1"/>
                <w:sz w:val="20"/>
                <w:lang w:val="sk-SK"/>
              </w:rPr>
            </w:pPr>
            <w:r w:rsidRPr="00D34941">
              <w:rPr>
                <w:rFonts w:ascii="Arial Narrow" w:hAnsi="Arial Narrow"/>
                <w:b/>
                <w:spacing w:val="-1"/>
                <w:sz w:val="20"/>
                <w:szCs w:val="20"/>
                <w:lang w:val="sk-SK"/>
              </w:rPr>
              <w:t>Odkaz na listinné a elektronické dôkazy prípadne svedkov, ak sú k dispozícii</w:t>
            </w:r>
          </w:p>
        </w:tc>
        <w:tc>
          <w:tcPr>
            <w:tcW w:w="6658" w:type="dxa"/>
            <w:vAlign w:val="center"/>
          </w:tcPr>
          <w:p w14:paraId="7E7B996D" w14:textId="77777777" w:rsidR="000B4978" w:rsidRPr="00D34941" w:rsidRDefault="000B4978" w:rsidP="00F63C61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rPr>
                <w:rFonts w:ascii="Arial Narrow" w:hAnsi="Arial Narrow"/>
                <w:sz w:val="20"/>
                <w:szCs w:val="20"/>
                <w:lang w:val="sk-SK"/>
              </w:rPr>
            </w:pPr>
          </w:p>
        </w:tc>
      </w:tr>
      <w:tr w:rsidR="00FA5634" w:rsidRPr="003716B4" w14:paraId="405E057C" w14:textId="77777777" w:rsidTr="00141937">
        <w:trPr>
          <w:jc w:val="center"/>
        </w:trPr>
        <w:tc>
          <w:tcPr>
            <w:tcW w:w="2693" w:type="dxa"/>
            <w:vAlign w:val="center"/>
          </w:tcPr>
          <w:p w14:paraId="03C81F5D" w14:textId="77777777" w:rsidR="00FA5634" w:rsidRPr="00D34941" w:rsidRDefault="00FA5634" w:rsidP="00D3494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97"/>
              <w:rPr>
                <w:rFonts w:ascii="Arial Narrow" w:hAnsi="Arial Narrow"/>
                <w:b/>
                <w:spacing w:val="-1"/>
                <w:sz w:val="20"/>
                <w:szCs w:val="20"/>
                <w:lang w:val="sk-SK"/>
              </w:rPr>
            </w:pPr>
            <w:r w:rsidRPr="00D34941">
              <w:rPr>
                <w:rFonts w:ascii="Arial Narrow" w:hAnsi="Arial Narrow"/>
                <w:b/>
                <w:spacing w:val="-1"/>
                <w:sz w:val="20"/>
                <w:szCs w:val="20"/>
                <w:lang w:val="sk-SK"/>
              </w:rPr>
              <w:t>Finančné vyčíslenie nezrovnalosti podľa zdrojov financovania</w:t>
            </w:r>
            <w:r w:rsidR="007F4D43">
              <w:rPr>
                <w:rStyle w:val="Odkaznapoznmkupodiarou"/>
                <w:rFonts w:ascii="Arial Narrow" w:hAnsi="Arial Narrow"/>
                <w:b/>
                <w:spacing w:val="-1"/>
                <w:sz w:val="20"/>
                <w:szCs w:val="20"/>
                <w:lang w:val="sk-SK"/>
              </w:rPr>
              <w:footnoteReference w:id="6"/>
            </w:r>
          </w:p>
        </w:tc>
        <w:tc>
          <w:tcPr>
            <w:tcW w:w="6658" w:type="dxa"/>
            <w:vAlign w:val="center"/>
          </w:tcPr>
          <w:p w14:paraId="2F67E8E2" w14:textId="77777777" w:rsidR="00FA5634" w:rsidRPr="00D34941" w:rsidRDefault="00FA5634" w:rsidP="00D34941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rPr>
                <w:rFonts w:ascii="Arial Narrow" w:hAnsi="Arial Narrow"/>
                <w:sz w:val="20"/>
                <w:szCs w:val="20"/>
                <w:lang w:val="sk-SK"/>
              </w:rPr>
            </w:pPr>
          </w:p>
        </w:tc>
      </w:tr>
      <w:tr w:rsidR="000B4978" w:rsidRPr="00D34941" w14:paraId="3BA9B263" w14:textId="77777777" w:rsidTr="00141937">
        <w:trPr>
          <w:jc w:val="center"/>
        </w:trPr>
        <w:tc>
          <w:tcPr>
            <w:tcW w:w="2693" w:type="dxa"/>
            <w:vAlign w:val="center"/>
          </w:tcPr>
          <w:p w14:paraId="720548A6" w14:textId="77777777" w:rsidR="000B4978" w:rsidRPr="00D34941" w:rsidRDefault="000B4978" w:rsidP="00EA3C23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97"/>
              <w:rPr>
                <w:rFonts w:ascii="Arial Narrow" w:hAnsi="Arial Narrow"/>
                <w:b/>
                <w:spacing w:val="-1"/>
                <w:sz w:val="20"/>
                <w:szCs w:val="20"/>
                <w:lang w:val="sk-SK"/>
              </w:rPr>
            </w:pPr>
            <w:r w:rsidRPr="00D34941">
              <w:rPr>
                <w:rFonts w:ascii="Arial Narrow" w:hAnsi="Arial Narrow"/>
                <w:b/>
                <w:spacing w:val="-1"/>
                <w:sz w:val="20"/>
                <w:szCs w:val="20"/>
                <w:lang w:val="sk-SK"/>
              </w:rPr>
              <w:t>Typ nezrovnalosti</w:t>
            </w:r>
            <w:r w:rsidRPr="00D34941">
              <w:rPr>
                <w:rStyle w:val="Odkaznapoznmkupodiarou"/>
                <w:rFonts w:ascii="Arial Narrow" w:hAnsi="Arial Narrow"/>
                <w:b/>
                <w:spacing w:val="-1"/>
                <w:sz w:val="20"/>
                <w:szCs w:val="20"/>
                <w:lang w:val="sk-SK"/>
              </w:rPr>
              <w:footnoteReference w:id="7"/>
            </w:r>
          </w:p>
        </w:tc>
        <w:tc>
          <w:tcPr>
            <w:tcW w:w="6658" w:type="dxa"/>
            <w:vAlign w:val="center"/>
          </w:tcPr>
          <w:p w14:paraId="4FC10A01" w14:textId="77777777" w:rsidR="000B4978" w:rsidRPr="00D34941" w:rsidRDefault="000B4978" w:rsidP="00D34941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rPr>
                <w:rFonts w:ascii="Arial Narrow" w:hAnsi="Arial Narrow"/>
                <w:sz w:val="20"/>
                <w:szCs w:val="20"/>
                <w:lang w:val="sk-SK"/>
              </w:rPr>
            </w:pPr>
          </w:p>
        </w:tc>
      </w:tr>
      <w:tr w:rsidR="000B4978" w:rsidRPr="00D34941" w14:paraId="7075B27C" w14:textId="77777777" w:rsidTr="00141937">
        <w:trPr>
          <w:jc w:val="center"/>
        </w:trPr>
        <w:tc>
          <w:tcPr>
            <w:tcW w:w="2693" w:type="dxa"/>
            <w:vAlign w:val="center"/>
          </w:tcPr>
          <w:p w14:paraId="782D5AA0" w14:textId="2025D673" w:rsidR="000B4978" w:rsidRPr="00D34941" w:rsidRDefault="000B4978" w:rsidP="00EA3C23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97"/>
              <w:rPr>
                <w:rFonts w:ascii="Arial Narrow" w:hAnsi="Arial Narrow"/>
                <w:b/>
                <w:spacing w:val="-1"/>
                <w:sz w:val="20"/>
                <w:szCs w:val="20"/>
                <w:lang w:val="sk-SK"/>
              </w:rPr>
            </w:pPr>
            <w:r w:rsidRPr="00D34941">
              <w:rPr>
                <w:rFonts w:ascii="Arial Narrow" w:hAnsi="Arial Narrow"/>
                <w:b/>
                <w:spacing w:val="-1"/>
                <w:sz w:val="20"/>
                <w:szCs w:val="20"/>
                <w:lang w:val="sk-SK"/>
              </w:rPr>
              <w:t>Kvalifikáci</w:t>
            </w:r>
            <w:r w:rsidR="007A208A">
              <w:rPr>
                <w:rFonts w:ascii="Arial Narrow" w:hAnsi="Arial Narrow"/>
                <w:b/>
                <w:spacing w:val="-1"/>
                <w:sz w:val="20"/>
                <w:szCs w:val="20"/>
                <w:lang w:val="sk-SK"/>
              </w:rPr>
              <w:t>a</w:t>
            </w:r>
            <w:r w:rsidRPr="00D34941">
              <w:rPr>
                <w:rFonts w:ascii="Arial Narrow" w:hAnsi="Arial Narrow"/>
                <w:b/>
                <w:spacing w:val="-1"/>
                <w:sz w:val="20"/>
                <w:szCs w:val="20"/>
                <w:lang w:val="sk-SK"/>
              </w:rPr>
              <w:t xml:space="preserve"> nezrovnalosti</w:t>
            </w:r>
            <w:r w:rsidRPr="00D34941">
              <w:rPr>
                <w:rStyle w:val="Odkaznapoznmkupodiarou"/>
                <w:rFonts w:ascii="Arial Narrow" w:hAnsi="Arial Narrow"/>
                <w:b/>
                <w:spacing w:val="-1"/>
                <w:sz w:val="20"/>
                <w:szCs w:val="20"/>
                <w:lang w:val="sk-SK"/>
              </w:rPr>
              <w:footnoteReference w:id="8"/>
            </w:r>
          </w:p>
        </w:tc>
        <w:tc>
          <w:tcPr>
            <w:tcW w:w="6658" w:type="dxa"/>
            <w:vAlign w:val="center"/>
          </w:tcPr>
          <w:p w14:paraId="7EFAA415" w14:textId="77777777" w:rsidR="000B4978" w:rsidRPr="00D34941" w:rsidRDefault="000B4978" w:rsidP="00D34941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rPr>
                <w:rFonts w:ascii="Arial Narrow" w:hAnsi="Arial Narrow"/>
                <w:sz w:val="20"/>
                <w:szCs w:val="20"/>
                <w:lang w:val="sk-SK"/>
              </w:rPr>
            </w:pPr>
          </w:p>
        </w:tc>
      </w:tr>
      <w:tr w:rsidR="00D34941" w:rsidRPr="00D34941" w14:paraId="246F0CC6" w14:textId="77777777" w:rsidTr="00141937">
        <w:trPr>
          <w:jc w:val="center"/>
        </w:trPr>
        <w:tc>
          <w:tcPr>
            <w:tcW w:w="9351" w:type="dxa"/>
            <w:gridSpan w:val="2"/>
            <w:shd w:val="clear" w:color="auto" w:fill="D9D9D9" w:themeFill="background1" w:themeFillShade="D9"/>
            <w:vAlign w:val="center"/>
          </w:tcPr>
          <w:p w14:paraId="6E4D3ECC" w14:textId="77777777" w:rsidR="00D34941" w:rsidRPr="00D34941" w:rsidRDefault="00D34941" w:rsidP="00D3494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97"/>
              <w:rPr>
                <w:rFonts w:ascii="Arial Narrow" w:hAnsi="Arial Narrow"/>
                <w:b/>
                <w:spacing w:val="2"/>
                <w:sz w:val="20"/>
                <w:szCs w:val="20"/>
                <w:lang w:val="sk-SK"/>
              </w:rPr>
            </w:pPr>
            <w:r w:rsidRPr="00D34941">
              <w:rPr>
                <w:rFonts w:ascii="Arial Narrow" w:hAnsi="Arial Narrow"/>
                <w:b/>
                <w:spacing w:val="2"/>
                <w:sz w:val="20"/>
                <w:szCs w:val="20"/>
                <w:lang w:val="sk-SK"/>
              </w:rPr>
              <w:t>Informácie o identifikovaní nezrovnalosti</w:t>
            </w:r>
          </w:p>
        </w:tc>
      </w:tr>
      <w:tr w:rsidR="00FA5634" w:rsidRPr="00D34941" w14:paraId="13A55FD5" w14:textId="77777777" w:rsidTr="00141937">
        <w:trPr>
          <w:jc w:val="center"/>
        </w:trPr>
        <w:tc>
          <w:tcPr>
            <w:tcW w:w="2693" w:type="dxa"/>
            <w:vAlign w:val="center"/>
          </w:tcPr>
          <w:p w14:paraId="5349DAB9" w14:textId="77777777" w:rsidR="00FA5634" w:rsidRPr="00D34941" w:rsidRDefault="00FA5634" w:rsidP="00D3494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97"/>
              <w:rPr>
                <w:rFonts w:ascii="Arial Narrow" w:hAnsi="Arial Narrow"/>
                <w:b/>
                <w:spacing w:val="-1"/>
                <w:sz w:val="20"/>
                <w:szCs w:val="20"/>
                <w:lang w:val="sk-SK"/>
              </w:rPr>
            </w:pPr>
            <w:r w:rsidRPr="00D34941">
              <w:rPr>
                <w:rFonts w:ascii="Arial Narrow" w:hAnsi="Arial Narrow"/>
                <w:b/>
                <w:spacing w:val="-1"/>
                <w:sz w:val="20"/>
                <w:szCs w:val="20"/>
                <w:lang w:val="sk-SK"/>
              </w:rPr>
              <w:t xml:space="preserve">Označenie subjektov, ktoré nezrovnalosť zistili </w:t>
            </w:r>
          </w:p>
        </w:tc>
        <w:tc>
          <w:tcPr>
            <w:tcW w:w="6658" w:type="dxa"/>
            <w:vAlign w:val="center"/>
          </w:tcPr>
          <w:p w14:paraId="5358E065" w14:textId="77777777" w:rsidR="00FA5634" w:rsidRPr="00D34941" w:rsidRDefault="00FA5634" w:rsidP="00D34941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rPr>
                <w:rFonts w:ascii="Arial Narrow" w:hAnsi="Arial Narrow"/>
                <w:sz w:val="20"/>
                <w:szCs w:val="20"/>
                <w:lang w:val="sk-SK"/>
              </w:rPr>
            </w:pPr>
          </w:p>
        </w:tc>
      </w:tr>
      <w:tr w:rsidR="00047472" w:rsidRPr="00D34941" w14:paraId="1DE8132E" w14:textId="77777777" w:rsidTr="00141937">
        <w:trPr>
          <w:jc w:val="center"/>
        </w:trPr>
        <w:tc>
          <w:tcPr>
            <w:tcW w:w="2693" w:type="dxa"/>
            <w:vAlign w:val="center"/>
          </w:tcPr>
          <w:p w14:paraId="4A5A1963" w14:textId="77777777" w:rsidR="00047472" w:rsidRPr="00D34941" w:rsidRDefault="00047472" w:rsidP="00D3494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97"/>
              <w:rPr>
                <w:rFonts w:ascii="Arial Narrow" w:hAnsi="Arial Narrow"/>
                <w:b/>
                <w:spacing w:val="-1"/>
                <w:sz w:val="20"/>
                <w:szCs w:val="20"/>
                <w:lang w:val="sk-SK"/>
              </w:rPr>
            </w:pPr>
            <w:r w:rsidRPr="00D34941">
              <w:rPr>
                <w:rFonts w:ascii="Arial Narrow" w:hAnsi="Arial Narrow"/>
                <w:b/>
                <w:spacing w:val="-1"/>
                <w:sz w:val="20"/>
                <w:szCs w:val="20"/>
                <w:lang w:val="sk-SK"/>
              </w:rPr>
              <w:t>Dátum zistenia nezrovnalosti</w:t>
            </w:r>
          </w:p>
        </w:tc>
        <w:tc>
          <w:tcPr>
            <w:tcW w:w="6658" w:type="dxa"/>
            <w:vAlign w:val="center"/>
          </w:tcPr>
          <w:p w14:paraId="7D8CCED7" w14:textId="77777777" w:rsidR="00047472" w:rsidRPr="00D34941" w:rsidRDefault="00047472" w:rsidP="00D34941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rPr>
                <w:rFonts w:ascii="Arial Narrow" w:hAnsi="Arial Narrow"/>
                <w:sz w:val="20"/>
                <w:szCs w:val="20"/>
                <w:lang w:val="sk-SK"/>
              </w:rPr>
            </w:pPr>
          </w:p>
        </w:tc>
      </w:tr>
      <w:tr w:rsidR="000B4978" w:rsidRPr="00D34941" w14:paraId="0C60987A" w14:textId="77777777" w:rsidTr="00141937">
        <w:trPr>
          <w:jc w:val="center"/>
        </w:trPr>
        <w:tc>
          <w:tcPr>
            <w:tcW w:w="2693" w:type="dxa"/>
            <w:vAlign w:val="center"/>
          </w:tcPr>
          <w:p w14:paraId="6B3495F6" w14:textId="77777777" w:rsidR="000B4978" w:rsidRPr="00D34941" w:rsidRDefault="000B4978" w:rsidP="00D3494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97"/>
              <w:rPr>
                <w:rFonts w:ascii="Arial Narrow" w:hAnsi="Arial Narrow"/>
                <w:b/>
                <w:spacing w:val="-1"/>
                <w:sz w:val="20"/>
                <w:szCs w:val="20"/>
                <w:lang w:val="sk-SK"/>
              </w:rPr>
            </w:pPr>
            <w:r w:rsidRPr="00D34941">
              <w:rPr>
                <w:rFonts w:ascii="Arial Narrow" w:hAnsi="Arial Narrow"/>
                <w:b/>
                <w:spacing w:val="-1"/>
                <w:sz w:val="20"/>
                <w:szCs w:val="20"/>
                <w:lang w:val="sk-SK"/>
              </w:rPr>
              <w:t>Doba výkonu kontroly</w:t>
            </w:r>
            <w:r w:rsidRPr="00D34941">
              <w:rPr>
                <w:rStyle w:val="Odkaznapoznmkupodiarou"/>
                <w:rFonts w:ascii="Arial Narrow" w:hAnsi="Arial Narrow"/>
                <w:b/>
                <w:spacing w:val="-1"/>
                <w:sz w:val="20"/>
                <w:szCs w:val="20"/>
                <w:lang w:val="sk-SK"/>
              </w:rPr>
              <w:footnoteReference w:id="9"/>
            </w:r>
          </w:p>
        </w:tc>
        <w:tc>
          <w:tcPr>
            <w:tcW w:w="6658" w:type="dxa"/>
            <w:vAlign w:val="center"/>
          </w:tcPr>
          <w:p w14:paraId="5B69FECB" w14:textId="77777777" w:rsidR="000B4978" w:rsidRPr="00D34941" w:rsidRDefault="000B4978" w:rsidP="00D34941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rPr>
                <w:rFonts w:ascii="Arial Narrow" w:hAnsi="Arial Narrow"/>
                <w:sz w:val="20"/>
                <w:szCs w:val="20"/>
                <w:lang w:val="sk-SK"/>
              </w:rPr>
            </w:pPr>
          </w:p>
        </w:tc>
      </w:tr>
      <w:tr w:rsidR="00FA5634" w:rsidRPr="00D34941" w14:paraId="4D05087B" w14:textId="77777777" w:rsidTr="00141937">
        <w:trPr>
          <w:jc w:val="center"/>
        </w:trPr>
        <w:tc>
          <w:tcPr>
            <w:tcW w:w="2693" w:type="dxa"/>
            <w:vAlign w:val="center"/>
          </w:tcPr>
          <w:p w14:paraId="70C634EB" w14:textId="77777777" w:rsidR="00FA5634" w:rsidRPr="00D34941" w:rsidRDefault="00FA5634" w:rsidP="00D3494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97"/>
              <w:rPr>
                <w:rFonts w:ascii="Arial Narrow" w:hAnsi="Arial Narrow"/>
                <w:b/>
                <w:spacing w:val="-1"/>
                <w:sz w:val="20"/>
                <w:szCs w:val="20"/>
                <w:lang w:val="sk-SK"/>
              </w:rPr>
            </w:pPr>
            <w:r w:rsidRPr="00D34941">
              <w:rPr>
                <w:rFonts w:ascii="Arial Narrow" w:hAnsi="Arial Narrow"/>
                <w:b/>
                <w:spacing w:val="-1"/>
                <w:sz w:val="20"/>
                <w:szCs w:val="20"/>
                <w:lang w:val="sk-SK"/>
              </w:rPr>
              <w:lastRenderedPageBreak/>
              <w:t>Dôvod výkonu kontroly</w:t>
            </w:r>
            <w:r w:rsidR="00101825" w:rsidRPr="00D34941">
              <w:rPr>
                <w:rStyle w:val="Odkaznapoznmkupodiarou"/>
                <w:rFonts w:ascii="Arial Narrow" w:hAnsi="Arial Narrow"/>
                <w:b/>
                <w:spacing w:val="-1"/>
                <w:sz w:val="20"/>
                <w:szCs w:val="20"/>
                <w:lang w:val="sk-SK"/>
              </w:rPr>
              <w:footnoteReference w:id="10"/>
            </w:r>
          </w:p>
        </w:tc>
        <w:tc>
          <w:tcPr>
            <w:tcW w:w="6658" w:type="dxa"/>
            <w:vAlign w:val="center"/>
          </w:tcPr>
          <w:p w14:paraId="7EE908D6" w14:textId="77777777" w:rsidR="00FA5634" w:rsidRPr="00D34941" w:rsidRDefault="00FA5634" w:rsidP="00D34941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rPr>
                <w:rFonts w:ascii="Arial Narrow" w:hAnsi="Arial Narrow"/>
                <w:sz w:val="20"/>
                <w:szCs w:val="20"/>
                <w:lang w:val="sk-SK"/>
              </w:rPr>
            </w:pPr>
          </w:p>
        </w:tc>
      </w:tr>
      <w:tr w:rsidR="00101825" w:rsidRPr="00D34941" w14:paraId="031C5E8F" w14:textId="77777777" w:rsidTr="00141937">
        <w:trPr>
          <w:jc w:val="center"/>
        </w:trPr>
        <w:tc>
          <w:tcPr>
            <w:tcW w:w="2693" w:type="dxa"/>
            <w:vAlign w:val="center"/>
          </w:tcPr>
          <w:p w14:paraId="55233192" w14:textId="77777777" w:rsidR="00101825" w:rsidRPr="00D34941" w:rsidRDefault="00047472" w:rsidP="00D3494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97"/>
              <w:rPr>
                <w:rFonts w:ascii="Arial Narrow" w:hAnsi="Arial Narrow"/>
                <w:b/>
                <w:spacing w:val="-1"/>
                <w:sz w:val="20"/>
                <w:szCs w:val="20"/>
                <w:lang w:val="sk-SK"/>
              </w:rPr>
            </w:pPr>
            <w:r w:rsidRPr="00D34941">
              <w:rPr>
                <w:rFonts w:ascii="Arial Narrow" w:hAnsi="Arial Narrow"/>
                <w:b/>
                <w:spacing w:val="-1"/>
                <w:sz w:val="20"/>
                <w:szCs w:val="20"/>
                <w:lang w:val="sk-SK"/>
              </w:rPr>
              <w:t>M</w:t>
            </w:r>
            <w:r w:rsidR="00101825" w:rsidRPr="00D34941">
              <w:rPr>
                <w:rFonts w:ascii="Arial Narrow" w:hAnsi="Arial Narrow"/>
                <w:b/>
                <w:spacing w:val="-1"/>
                <w:sz w:val="20"/>
                <w:szCs w:val="20"/>
                <w:lang w:val="sk-SK"/>
              </w:rPr>
              <w:t xml:space="preserve">etóda / typ </w:t>
            </w:r>
            <w:r w:rsidRPr="00D34941">
              <w:rPr>
                <w:rFonts w:ascii="Arial Narrow" w:hAnsi="Arial Narrow"/>
                <w:b/>
                <w:spacing w:val="-1"/>
                <w:sz w:val="20"/>
                <w:szCs w:val="20"/>
                <w:lang w:val="sk-SK"/>
              </w:rPr>
              <w:t>kontroly</w:t>
            </w:r>
            <w:r w:rsidRPr="00D34941">
              <w:rPr>
                <w:rStyle w:val="Odkaznapoznmkupodiarou"/>
                <w:rFonts w:ascii="Arial Narrow" w:hAnsi="Arial Narrow"/>
                <w:b/>
                <w:spacing w:val="-1"/>
                <w:sz w:val="20"/>
                <w:szCs w:val="20"/>
                <w:lang w:val="sk-SK"/>
              </w:rPr>
              <w:footnoteReference w:id="11"/>
            </w:r>
          </w:p>
        </w:tc>
        <w:tc>
          <w:tcPr>
            <w:tcW w:w="6658" w:type="dxa"/>
            <w:vAlign w:val="center"/>
          </w:tcPr>
          <w:p w14:paraId="4231948B" w14:textId="77777777" w:rsidR="00101825" w:rsidRPr="00D34941" w:rsidRDefault="00101825" w:rsidP="00D34941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rPr>
                <w:rFonts w:ascii="Arial Narrow" w:hAnsi="Arial Narrow"/>
                <w:sz w:val="20"/>
                <w:szCs w:val="20"/>
                <w:lang w:val="sk-SK"/>
              </w:rPr>
            </w:pPr>
          </w:p>
        </w:tc>
      </w:tr>
      <w:tr w:rsidR="00D34941" w:rsidRPr="00D34941" w14:paraId="7D3E08C0" w14:textId="77777777" w:rsidTr="00141937">
        <w:trPr>
          <w:jc w:val="center"/>
        </w:trPr>
        <w:tc>
          <w:tcPr>
            <w:tcW w:w="2693" w:type="dxa"/>
            <w:vAlign w:val="center"/>
          </w:tcPr>
          <w:p w14:paraId="7264410E" w14:textId="77777777" w:rsidR="00D34941" w:rsidRPr="00D34941" w:rsidRDefault="00D34941" w:rsidP="00D3494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97"/>
              <w:rPr>
                <w:rFonts w:ascii="Arial Narrow" w:hAnsi="Arial Narrow"/>
                <w:b/>
                <w:spacing w:val="-1"/>
                <w:sz w:val="20"/>
                <w:szCs w:val="20"/>
                <w:lang w:val="sk-SK"/>
              </w:rPr>
            </w:pPr>
            <w:r w:rsidRPr="00D34941">
              <w:rPr>
                <w:rFonts w:ascii="Arial Narrow" w:hAnsi="Arial Narrow"/>
                <w:b/>
                <w:spacing w:val="-1"/>
                <w:sz w:val="20"/>
                <w:szCs w:val="20"/>
                <w:lang w:val="sk-SK"/>
              </w:rPr>
              <w:t>Označenie kontroly/auditu</w:t>
            </w:r>
          </w:p>
        </w:tc>
        <w:tc>
          <w:tcPr>
            <w:tcW w:w="6658" w:type="dxa"/>
            <w:vAlign w:val="center"/>
          </w:tcPr>
          <w:p w14:paraId="0B209D45" w14:textId="77777777" w:rsidR="00D34941" w:rsidRPr="00D34941" w:rsidRDefault="00D34941" w:rsidP="00D34941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rPr>
                <w:rFonts w:ascii="Arial Narrow" w:hAnsi="Arial Narrow"/>
                <w:sz w:val="20"/>
                <w:szCs w:val="20"/>
                <w:lang w:val="sk-SK"/>
              </w:rPr>
            </w:pPr>
          </w:p>
        </w:tc>
      </w:tr>
      <w:tr w:rsidR="00D34941" w:rsidRPr="00EA3C23" w14:paraId="4418F3E8" w14:textId="77777777" w:rsidTr="00141937">
        <w:trPr>
          <w:jc w:val="center"/>
        </w:trPr>
        <w:tc>
          <w:tcPr>
            <w:tcW w:w="9351" w:type="dxa"/>
            <w:gridSpan w:val="2"/>
            <w:shd w:val="clear" w:color="auto" w:fill="D9D9D9" w:themeFill="background1" w:themeFillShade="D9"/>
            <w:vAlign w:val="center"/>
          </w:tcPr>
          <w:p w14:paraId="4FE29FCA" w14:textId="77777777" w:rsidR="00D34941" w:rsidRPr="00EA3C23" w:rsidRDefault="00D34941" w:rsidP="00EA3C23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97"/>
              <w:rPr>
                <w:rFonts w:ascii="Arial Narrow" w:hAnsi="Arial Narrow"/>
                <w:b/>
                <w:spacing w:val="2"/>
                <w:sz w:val="20"/>
                <w:szCs w:val="20"/>
                <w:lang w:val="sk-SK"/>
              </w:rPr>
            </w:pPr>
            <w:r w:rsidRPr="00EA3C23">
              <w:rPr>
                <w:rFonts w:ascii="Arial Narrow" w:hAnsi="Arial Narrow"/>
                <w:b/>
                <w:spacing w:val="2"/>
                <w:sz w:val="20"/>
                <w:szCs w:val="20"/>
                <w:lang w:val="sk-SK"/>
              </w:rPr>
              <w:t>Riešenie nezrovnalosti</w:t>
            </w:r>
          </w:p>
        </w:tc>
      </w:tr>
      <w:tr w:rsidR="000B4978" w:rsidRPr="00D34941" w14:paraId="46BB1E91" w14:textId="77777777" w:rsidTr="00141937">
        <w:trPr>
          <w:jc w:val="center"/>
        </w:trPr>
        <w:tc>
          <w:tcPr>
            <w:tcW w:w="2693" w:type="dxa"/>
            <w:vAlign w:val="center"/>
          </w:tcPr>
          <w:p w14:paraId="0C51D7DD" w14:textId="77777777" w:rsidR="000B4978" w:rsidRPr="00D34941" w:rsidRDefault="000B4978" w:rsidP="00D3494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97"/>
              <w:rPr>
                <w:rFonts w:ascii="Arial Narrow" w:hAnsi="Arial Narrow"/>
                <w:b/>
                <w:spacing w:val="-1"/>
                <w:sz w:val="20"/>
                <w:szCs w:val="20"/>
                <w:lang w:val="sk-SK"/>
              </w:rPr>
            </w:pPr>
            <w:r w:rsidRPr="00D34941">
              <w:rPr>
                <w:rFonts w:ascii="Arial Narrow" w:hAnsi="Arial Narrow"/>
                <w:b/>
                <w:spacing w:val="-1"/>
                <w:sz w:val="20"/>
                <w:szCs w:val="20"/>
                <w:lang w:val="sk-SK"/>
              </w:rPr>
              <w:t>Označenie subjektov, ktoré sú zodpovedné za ďalšie riešenie nezrovnalosti</w:t>
            </w:r>
          </w:p>
        </w:tc>
        <w:tc>
          <w:tcPr>
            <w:tcW w:w="6658" w:type="dxa"/>
            <w:vAlign w:val="center"/>
          </w:tcPr>
          <w:p w14:paraId="3AD2DED3" w14:textId="77777777" w:rsidR="000B4978" w:rsidRPr="00D34941" w:rsidRDefault="000B4978" w:rsidP="00D34941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rPr>
                <w:rFonts w:ascii="Arial Narrow" w:hAnsi="Arial Narrow"/>
                <w:sz w:val="20"/>
                <w:szCs w:val="20"/>
                <w:lang w:val="sk-SK"/>
              </w:rPr>
            </w:pPr>
          </w:p>
        </w:tc>
      </w:tr>
      <w:tr w:rsidR="00ED5753" w:rsidRPr="003716B4" w14:paraId="0DBDBCF0" w14:textId="77777777" w:rsidTr="00141937">
        <w:trPr>
          <w:jc w:val="center"/>
        </w:trPr>
        <w:tc>
          <w:tcPr>
            <w:tcW w:w="2693" w:type="dxa"/>
            <w:vAlign w:val="center"/>
          </w:tcPr>
          <w:p w14:paraId="13907952" w14:textId="77777777" w:rsidR="00ED5753" w:rsidRPr="00ED5753" w:rsidRDefault="00ED5753" w:rsidP="00ED5753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97"/>
              <w:rPr>
                <w:rFonts w:ascii="Arial Narrow" w:hAnsi="Arial Narrow"/>
                <w:b/>
                <w:spacing w:val="-1"/>
                <w:sz w:val="20"/>
                <w:szCs w:val="20"/>
                <w:lang w:val="sk-SK"/>
              </w:rPr>
            </w:pPr>
            <w:r w:rsidRPr="00ED5753">
              <w:rPr>
                <w:rFonts w:ascii="Arial Narrow" w:hAnsi="Arial Narrow"/>
                <w:b/>
                <w:spacing w:val="-1"/>
                <w:sz w:val="20"/>
                <w:szCs w:val="20"/>
                <w:lang w:val="sk-SK"/>
              </w:rPr>
              <w:t>Popis</w:t>
            </w:r>
          </w:p>
          <w:p w14:paraId="288AEDB2" w14:textId="77777777" w:rsidR="00ED5753" w:rsidRPr="00D34941" w:rsidRDefault="00ED5753" w:rsidP="00ED5753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97"/>
              <w:rPr>
                <w:rFonts w:ascii="Arial Narrow" w:hAnsi="Arial Narrow"/>
                <w:b/>
                <w:spacing w:val="-1"/>
                <w:sz w:val="20"/>
                <w:szCs w:val="20"/>
                <w:lang w:val="sk-SK"/>
              </w:rPr>
            </w:pPr>
            <w:r w:rsidRPr="00ED5753">
              <w:rPr>
                <w:rFonts w:ascii="Arial Narrow" w:hAnsi="Arial Narrow"/>
                <w:b/>
                <w:spacing w:val="-1"/>
                <w:sz w:val="20"/>
                <w:szCs w:val="20"/>
                <w:lang w:val="sk-SK"/>
              </w:rPr>
              <w:t>opatrení prijatých na nápravu</w:t>
            </w:r>
          </w:p>
        </w:tc>
        <w:tc>
          <w:tcPr>
            <w:tcW w:w="6658" w:type="dxa"/>
            <w:vAlign w:val="center"/>
          </w:tcPr>
          <w:p w14:paraId="74CD9443" w14:textId="77777777" w:rsidR="00ED5753" w:rsidRPr="00D34941" w:rsidRDefault="00ED5753" w:rsidP="00D34941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rPr>
                <w:rFonts w:ascii="Arial Narrow" w:hAnsi="Arial Narrow"/>
                <w:sz w:val="20"/>
                <w:szCs w:val="20"/>
                <w:lang w:val="sk-SK"/>
              </w:rPr>
            </w:pPr>
          </w:p>
        </w:tc>
      </w:tr>
      <w:tr w:rsidR="000B4978" w:rsidRPr="00D34941" w14:paraId="1DC23CAB" w14:textId="77777777" w:rsidTr="00141937">
        <w:trPr>
          <w:jc w:val="center"/>
        </w:trPr>
        <w:tc>
          <w:tcPr>
            <w:tcW w:w="2693" w:type="dxa"/>
            <w:vAlign w:val="center"/>
          </w:tcPr>
          <w:p w14:paraId="4305FA8F" w14:textId="77777777" w:rsidR="000B4978" w:rsidRPr="00D34941" w:rsidRDefault="000B4978" w:rsidP="00D3494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97"/>
              <w:rPr>
                <w:rFonts w:ascii="Arial Narrow" w:hAnsi="Arial Narrow"/>
                <w:b/>
                <w:spacing w:val="-1"/>
                <w:sz w:val="20"/>
                <w:szCs w:val="20"/>
                <w:lang w:val="sk-SK"/>
              </w:rPr>
            </w:pPr>
            <w:r w:rsidRPr="00D34941">
              <w:rPr>
                <w:rFonts w:ascii="Arial Narrow" w:hAnsi="Arial Narrow"/>
                <w:b/>
                <w:spacing w:val="-1"/>
                <w:sz w:val="20"/>
                <w:szCs w:val="20"/>
                <w:lang w:val="sk-SK"/>
              </w:rPr>
              <w:t>Druh konania</w:t>
            </w:r>
            <w:r w:rsidRPr="00D34941">
              <w:rPr>
                <w:rStyle w:val="Odkaznapoznmkupodiarou"/>
                <w:rFonts w:ascii="Arial Narrow" w:hAnsi="Arial Narrow"/>
                <w:b/>
                <w:spacing w:val="-1"/>
                <w:sz w:val="20"/>
                <w:szCs w:val="20"/>
                <w:lang w:val="sk-SK"/>
              </w:rPr>
              <w:footnoteReference w:id="12"/>
            </w:r>
          </w:p>
        </w:tc>
        <w:tc>
          <w:tcPr>
            <w:tcW w:w="6658" w:type="dxa"/>
            <w:vAlign w:val="center"/>
          </w:tcPr>
          <w:p w14:paraId="576A22B4" w14:textId="77777777" w:rsidR="000B4978" w:rsidRPr="00D34941" w:rsidRDefault="000B4978" w:rsidP="00D3494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97"/>
              <w:rPr>
                <w:rFonts w:ascii="Arial Narrow" w:hAnsi="Arial Narrow"/>
                <w:b/>
                <w:spacing w:val="-1"/>
                <w:sz w:val="20"/>
                <w:szCs w:val="20"/>
                <w:lang w:val="sk-SK"/>
              </w:rPr>
            </w:pPr>
          </w:p>
        </w:tc>
      </w:tr>
      <w:tr w:rsidR="000B4978" w:rsidRPr="00D34941" w14:paraId="5157BF86" w14:textId="77777777" w:rsidTr="00141937">
        <w:trPr>
          <w:jc w:val="center"/>
        </w:trPr>
        <w:tc>
          <w:tcPr>
            <w:tcW w:w="2693" w:type="dxa"/>
            <w:vAlign w:val="center"/>
          </w:tcPr>
          <w:p w14:paraId="3F9E2777" w14:textId="77777777" w:rsidR="000B4978" w:rsidRPr="00D34941" w:rsidRDefault="000B4978" w:rsidP="00D3494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97"/>
              <w:rPr>
                <w:rFonts w:ascii="Arial Narrow" w:hAnsi="Arial Narrow"/>
                <w:b/>
                <w:spacing w:val="-1"/>
                <w:sz w:val="20"/>
                <w:szCs w:val="20"/>
                <w:lang w:val="sk-SK"/>
              </w:rPr>
            </w:pPr>
            <w:r w:rsidRPr="00D34941">
              <w:rPr>
                <w:rFonts w:ascii="Arial Narrow" w:hAnsi="Arial Narrow"/>
                <w:b/>
                <w:spacing w:val="-1"/>
                <w:sz w:val="20"/>
                <w:szCs w:val="20"/>
                <w:lang w:val="sk-SK"/>
              </w:rPr>
              <w:t>Štádium konania</w:t>
            </w:r>
            <w:r w:rsidRPr="00D34941">
              <w:rPr>
                <w:rStyle w:val="Odkaznapoznmkupodiarou"/>
                <w:rFonts w:ascii="Arial Narrow" w:hAnsi="Arial Narrow"/>
                <w:b/>
                <w:spacing w:val="-1"/>
                <w:sz w:val="20"/>
                <w:szCs w:val="20"/>
                <w:lang w:val="sk-SK"/>
              </w:rPr>
              <w:footnoteReference w:id="13"/>
            </w:r>
          </w:p>
        </w:tc>
        <w:tc>
          <w:tcPr>
            <w:tcW w:w="6658" w:type="dxa"/>
            <w:vAlign w:val="center"/>
          </w:tcPr>
          <w:p w14:paraId="315CD4AD" w14:textId="77777777" w:rsidR="000B4978" w:rsidRPr="00D34941" w:rsidRDefault="000B4978" w:rsidP="00D3494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97"/>
              <w:rPr>
                <w:rFonts w:ascii="Arial Narrow" w:hAnsi="Arial Narrow"/>
                <w:b/>
                <w:spacing w:val="-1"/>
                <w:sz w:val="20"/>
                <w:szCs w:val="20"/>
                <w:lang w:val="sk-SK"/>
              </w:rPr>
            </w:pPr>
          </w:p>
        </w:tc>
      </w:tr>
      <w:tr w:rsidR="00D34941" w:rsidRPr="00D34941" w14:paraId="66E302D3" w14:textId="77777777" w:rsidTr="00141937">
        <w:trPr>
          <w:jc w:val="center"/>
        </w:trPr>
        <w:tc>
          <w:tcPr>
            <w:tcW w:w="2693" w:type="dxa"/>
            <w:vAlign w:val="center"/>
          </w:tcPr>
          <w:p w14:paraId="2E5B46E1" w14:textId="77777777" w:rsidR="00D34941" w:rsidRPr="00D34941" w:rsidRDefault="00D34941" w:rsidP="00D3494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97"/>
              <w:rPr>
                <w:rFonts w:ascii="Arial Narrow" w:hAnsi="Arial Narrow"/>
                <w:b/>
                <w:spacing w:val="-1"/>
                <w:sz w:val="20"/>
                <w:szCs w:val="20"/>
                <w:lang w:val="sk-SK"/>
              </w:rPr>
            </w:pPr>
            <w:r w:rsidRPr="00D34941">
              <w:rPr>
                <w:rFonts w:ascii="Arial Narrow" w:hAnsi="Arial Narrow"/>
                <w:b/>
                <w:spacing w:val="-1"/>
                <w:sz w:val="20"/>
                <w:szCs w:val="20"/>
                <w:lang w:val="sk-SK"/>
              </w:rPr>
              <w:t>Sankcie</w:t>
            </w:r>
            <w:r w:rsidRPr="00FF3F80">
              <w:rPr>
                <w:rFonts w:ascii="Arial Narrow" w:hAnsi="Arial Narrow"/>
                <w:b/>
                <w:sz w:val="20"/>
                <w:szCs w:val="20"/>
                <w:vertAlign w:val="superscript"/>
              </w:rPr>
              <w:footnoteReference w:id="14"/>
            </w:r>
          </w:p>
        </w:tc>
        <w:tc>
          <w:tcPr>
            <w:tcW w:w="6658" w:type="dxa"/>
            <w:vAlign w:val="center"/>
          </w:tcPr>
          <w:p w14:paraId="7EBAFF59" w14:textId="77777777" w:rsidR="00D34941" w:rsidRPr="00D34941" w:rsidRDefault="00D34941" w:rsidP="00D3494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97"/>
              <w:rPr>
                <w:rFonts w:ascii="Arial Narrow" w:hAnsi="Arial Narrow"/>
                <w:b/>
                <w:spacing w:val="-1"/>
                <w:sz w:val="20"/>
                <w:szCs w:val="20"/>
                <w:lang w:val="sk-SK"/>
              </w:rPr>
            </w:pPr>
          </w:p>
        </w:tc>
      </w:tr>
      <w:tr w:rsidR="00D34941" w:rsidRPr="00D34941" w14:paraId="4AB7664F" w14:textId="77777777" w:rsidTr="00141937">
        <w:trPr>
          <w:jc w:val="center"/>
        </w:trPr>
        <w:tc>
          <w:tcPr>
            <w:tcW w:w="2693" w:type="dxa"/>
            <w:vAlign w:val="center"/>
          </w:tcPr>
          <w:p w14:paraId="2DF03E7B" w14:textId="77777777" w:rsidR="00D34941" w:rsidRPr="00D34941" w:rsidRDefault="00D34941" w:rsidP="00D3494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97"/>
              <w:rPr>
                <w:rFonts w:ascii="Arial Narrow" w:hAnsi="Arial Narrow"/>
                <w:b/>
                <w:spacing w:val="-1"/>
                <w:sz w:val="20"/>
                <w:szCs w:val="20"/>
                <w:lang w:val="sk-SK"/>
              </w:rPr>
            </w:pPr>
            <w:r w:rsidRPr="00D34941">
              <w:rPr>
                <w:rFonts w:ascii="Arial Narrow" w:hAnsi="Arial Narrow"/>
                <w:b/>
                <w:spacing w:val="-1"/>
                <w:sz w:val="20"/>
                <w:szCs w:val="20"/>
                <w:lang w:val="sk-SK"/>
              </w:rPr>
              <w:t>Druh sankcií</w:t>
            </w:r>
            <w:r w:rsidRPr="00D34941">
              <w:rPr>
                <w:rStyle w:val="Odkaznapoznmkupodiarou"/>
                <w:rFonts w:ascii="Arial Narrow" w:hAnsi="Arial Narrow"/>
                <w:b/>
                <w:spacing w:val="-1"/>
                <w:sz w:val="20"/>
                <w:szCs w:val="20"/>
                <w:lang w:val="sk-SK"/>
              </w:rPr>
              <w:footnoteReference w:id="15"/>
            </w:r>
            <w:r w:rsidRPr="00D34941">
              <w:rPr>
                <w:rFonts w:ascii="Arial Narrow" w:hAnsi="Arial Narrow"/>
                <w:b/>
                <w:spacing w:val="-1"/>
                <w:sz w:val="20"/>
                <w:szCs w:val="20"/>
                <w:lang w:val="sk-SK"/>
              </w:rPr>
              <w:t xml:space="preserve"> </w:t>
            </w:r>
          </w:p>
        </w:tc>
        <w:tc>
          <w:tcPr>
            <w:tcW w:w="6658" w:type="dxa"/>
            <w:vAlign w:val="center"/>
          </w:tcPr>
          <w:p w14:paraId="7499C8C0" w14:textId="77777777" w:rsidR="00D34941" w:rsidRPr="00D34941" w:rsidRDefault="00D34941" w:rsidP="00D34941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rPr>
                <w:rFonts w:ascii="Arial Narrow" w:hAnsi="Arial Narrow"/>
                <w:sz w:val="20"/>
                <w:szCs w:val="20"/>
                <w:lang w:val="sk-SK"/>
              </w:rPr>
            </w:pPr>
          </w:p>
        </w:tc>
      </w:tr>
      <w:tr w:rsidR="00D34941" w:rsidRPr="00D34941" w14:paraId="47A37693" w14:textId="77777777" w:rsidTr="00141937">
        <w:trPr>
          <w:jc w:val="center"/>
        </w:trPr>
        <w:tc>
          <w:tcPr>
            <w:tcW w:w="2693" w:type="dxa"/>
            <w:vAlign w:val="center"/>
          </w:tcPr>
          <w:p w14:paraId="78DCC893" w14:textId="77777777" w:rsidR="00D34941" w:rsidRPr="00D34941" w:rsidRDefault="00D34941" w:rsidP="00D3494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97"/>
              <w:rPr>
                <w:rFonts w:ascii="Arial Narrow" w:hAnsi="Arial Narrow"/>
                <w:b/>
                <w:spacing w:val="-1"/>
                <w:sz w:val="20"/>
                <w:szCs w:val="20"/>
                <w:lang w:val="sk-SK"/>
              </w:rPr>
            </w:pPr>
            <w:r w:rsidRPr="00D34941">
              <w:rPr>
                <w:rFonts w:ascii="Arial Narrow" w:hAnsi="Arial Narrow"/>
                <w:b/>
                <w:spacing w:val="-1"/>
                <w:sz w:val="20"/>
                <w:szCs w:val="20"/>
                <w:lang w:val="sk-SK"/>
              </w:rPr>
              <w:t>Popis stavu riešenia nezrovnalosti</w:t>
            </w:r>
          </w:p>
        </w:tc>
        <w:tc>
          <w:tcPr>
            <w:tcW w:w="6658" w:type="dxa"/>
            <w:vAlign w:val="center"/>
          </w:tcPr>
          <w:p w14:paraId="4907B47A" w14:textId="77777777" w:rsidR="00D34941" w:rsidRPr="00D34941" w:rsidRDefault="00D34941" w:rsidP="00D34941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rPr>
                <w:rFonts w:ascii="Arial Narrow" w:hAnsi="Arial Narrow"/>
                <w:sz w:val="20"/>
                <w:szCs w:val="20"/>
                <w:lang w:val="sk-SK"/>
              </w:rPr>
            </w:pPr>
          </w:p>
        </w:tc>
      </w:tr>
      <w:tr w:rsidR="00D34941" w:rsidRPr="00EA3C23" w14:paraId="1BA61ECF" w14:textId="77777777" w:rsidTr="00141937">
        <w:trPr>
          <w:jc w:val="center"/>
        </w:trPr>
        <w:tc>
          <w:tcPr>
            <w:tcW w:w="9351" w:type="dxa"/>
            <w:gridSpan w:val="2"/>
            <w:shd w:val="clear" w:color="auto" w:fill="D9D9D9" w:themeFill="background1" w:themeFillShade="D9"/>
            <w:vAlign w:val="center"/>
          </w:tcPr>
          <w:p w14:paraId="6508BF77" w14:textId="77777777" w:rsidR="00D34941" w:rsidRPr="00EA3C23" w:rsidRDefault="00D34941" w:rsidP="00EA3C23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97"/>
              <w:rPr>
                <w:rFonts w:ascii="Arial Narrow" w:hAnsi="Arial Narrow"/>
                <w:b/>
                <w:spacing w:val="2"/>
                <w:sz w:val="20"/>
                <w:szCs w:val="20"/>
                <w:lang w:val="sk-SK"/>
              </w:rPr>
            </w:pPr>
            <w:r w:rsidRPr="00EA3C23">
              <w:rPr>
                <w:rFonts w:ascii="Arial Narrow" w:hAnsi="Arial Narrow"/>
                <w:b/>
                <w:spacing w:val="2"/>
                <w:sz w:val="20"/>
                <w:szCs w:val="20"/>
                <w:lang w:val="sk-SK"/>
              </w:rPr>
              <w:t>Poznámky</w:t>
            </w:r>
          </w:p>
        </w:tc>
      </w:tr>
      <w:tr w:rsidR="00D34941" w:rsidRPr="00D34941" w14:paraId="0C0CE86D" w14:textId="77777777" w:rsidTr="00141937">
        <w:trPr>
          <w:jc w:val="center"/>
        </w:trPr>
        <w:tc>
          <w:tcPr>
            <w:tcW w:w="2693" w:type="dxa"/>
            <w:vAlign w:val="center"/>
          </w:tcPr>
          <w:p w14:paraId="4EF8B83A" w14:textId="77777777" w:rsidR="00D34941" w:rsidRPr="00D34941" w:rsidRDefault="00D34941" w:rsidP="00D3494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97"/>
              <w:rPr>
                <w:rFonts w:ascii="Arial Narrow" w:hAnsi="Arial Narrow"/>
                <w:b/>
                <w:spacing w:val="-1"/>
                <w:sz w:val="20"/>
                <w:szCs w:val="20"/>
                <w:lang w:val="sk-SK"/>
              </w:rPr>
            </w:pPr>
          </w:p>
        </w:tc>
        <w:tc>
          <w:tcPr>
            <w:tcW w:w="6658" w:type="dxa"/>
            <w:vAlign w:val="center"/>
          </w:tcPr>
          <w:p w14:paraId="36C0586C" w14:textId="77777777" w:rsidR="00D34941" w:rsidRPr="00D34941" w:rsidRDefault="00D34941" w:rsidP="00D34941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rPr>
                <w:rFonts w:ascii="Arial Narrow" w:hAnsi="Arial Narrow"/>
                <w:sz w:val="20"/>
                <w:szCs w:val="20"/>
                <w:lang w:val="sk-SK"/>
              </w:rPr>
            </w:pPr>
          </w:p>
        </w:tc>
      </w:tr>
      <w:tr w:rsidR="00F63C61" w:rsidRPr="00EA3C23" w14:paraId="598455C3" w14:textId="77777777" w:rsidTr="002C423A">
        <w:trPr>
          <w:jc w:val="center"/>
        </w:trPr>
        <w:tc>
          <w:tcPr>
            <w:tcW w:w="9351" w:type="dxa"/>
            <w:gridSpan w:val="2"/>
            <w:shd w:val="clear" w:color="auto" w:fill="D9D9D9" w:themeFill="background1" w:themeFillShade="D9"/>
            <w:vAlign w:val="center"/>
          </w:tcPr>
          <w:p w14:paraId="663D521F" w14:textId="77777777" w:rsidR="00F63C61" w:rsidRPr="00F63C61" w:rsidRDefault="00F63C61" w:rsidP="00F63C6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97"/>
              <w:rPr>
                <w:rFonts w:ascii="Arial Narrow" w:hAnsi="Arial Narrow"/>
                <w:b/>
                <w:spacing w:val="2"/>
                <w:sz w:val="20"/>
                <w:lang w:val="sk-SK"/>
              </w:rPr>
            </w:pPr>
            <w:r w:rsidRPr="00F63C61">
              <w:rPr>
                <w:rFonts w:ascii="Arial Narrow" w:hAnsi="Arial Narrow"/>
                <w:b/>
                <w:spacing w:val="2"/>
                <w:sz w:val="20"/>
                <w:lang w:val="sk-SK"/>
              </w:rPr>
              <w:t>Zoznam príloh</w:t>
            </w:r>
          </w:p>
        </w:tc>
      </w:tr>
      <w:tr w:rsidR="000B4978" w:rsidRPr="00D34941" w14:paraId="14ADEB61" w14:textId="77777777" w:rsidTr="00141937">
        <w:trPr>
          <w:jc w:val="center"/>
        </w:trPr>
        <w:tc>
          <w:tcPr>
            <w:tcW w:w="2693" w:type="dxa"/>
            <w:vAlign w:val="center"/>
          </w:tcPr>
          <w:p w14:paraId="44DB0643" w14:textId="77777777" w:rsidR="000B4978" w:rsidRPr="00D34941" w:rsidRDefault="000B4978" w:rsidP="00D3494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97"/>
              <w:rPr>
                <w:rFonts w:ascii="Arial Narrow" w:hAnsi="Arial Narrow"/>
                <w:b/>
                <w:spacing w:val="-1"/>
                <w:sz w:val="20"/>
                <w:szCs w:val="20"/>
                <w:lang w:val="sk-SK"/>
              </w:rPr>
            </w:pPr>
          </w:p>
        </w:tc>
        <w:tc>
          <w:tcPr>
            <w:tcW w:w="6658" w:type="dxa"/>
            <w:vAlign w:val="center"/>
          </w:tcPr>
          <w:p w14:paraId="218C0BD0" w14:textId="77777777" w:rsidR="000B4978" w:rsidRPr="00D34941" w:rsidRDefault="000B4978" w:rsidP="00D34941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rPr>
                <w:rFonts w:ascii="Arial Narrow" w:hAnsi="Arial Narrow"/>
                <w:sz w:val="20"/>
                <w:szCs w:val="20"/>
                <w:lang w:val="sk-SK"/>
              </w:rPr>
            </w:pPr>
          </w:p>
        </w:tc>
      </w:tr>
      <w:tr w:rsidR="00EA3C23" w:rsidRPr="003716B4" w14:paraId="77B0E543" w14:textId="77777777" w:rsidTr="00141937">
        <w:trPr>
          <w:jc w:val="center"/>
        </w:trPr>
        <w:tc>
          <w:tcPr>
            <w:tcW w:w="9351" w:type="dxa"/>
            <w:gridSpan w:val="2"/>
            <w:shd w:val="clear" w:color="auto" w:fill="D9D9D9" w:themeFill="background1" w:themeFillShade="D9"/>
            <w:vAlign w:val="center"/>
          </w:tcPr>
          <w:p w14:paraId="6F2BA048" w14:textId="77777777" w:rsidR="00EA3C23" w:rsidRPr="00EA3C23" w:rsidRDefault="00EA3C23" w:rsidP="00EA3C23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97"/>
              <w:rPr>
                <w:rFonts w:ascii="Arial Narrow" w:hAnsi="Arial Narrow"/>
                <w:b/>
                <w:spacing w:val="2"/>
                <w:sz w:val="20"/>
                <w:szCs w:val="20"/>
                <w:lang w:val="sk-SK"/>
              </w:rPr>
            </w:pPr>
            <w:r w:rsidRPr="00EA3C23">
              <w:rPr>
                <w:rFonts w:ascii="Arial Narrow" w:hAnsi="Arial Narrow"/>
                <w:b/>
                <w:spacing w:val="2"/>
                <w:sz w:val="20"/>
                <w:szCs w:val="20"/>
                <w:lang w:val="sk-SK"/>
              </w:rPr>
              <w:t>Schválenie správy o zistenej nezrovnalosti</w:t>
            </w:r>
          </w:p>
        </w:tc>
      </w:tr>
      <w:tr w:rsidR="00FA5634" w:rsidRPr="003716B4" w14:paraId="6B91AB5E" w14:textId="77777777" w:rsidTr="00F63C61">
        <w:trPr>
          <w:jc w:val="center"/>
        </w:trPr>
        <w:tc>
          <w:tcPr>
            <w:tcW w:w="2693" w:type="dxa"/>
            <w:vAlign w:val="center"/>
          </w:tcPr>
          <w:p w14:paraId="585825F6" w14:textId="77777777" w:rsidR="00FA5634" w:rsidRPr="00D34941" w:rsidRDefault="00FA5634" w:rsidP="00F63C6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97"/>
              <w:rPr>
                <w:rFonts w:ascii="Arial Narrow" w:hAnsi="Arial Narrow"/>
                <w:b/>
                <w:spacing w:val="-1"/>
                <w:sz w:val="20"/>
                <w:szCs w:val="20"/>
                <w:lang w:val="sk-SK"/>
              </w:rPr>
            </w:pPr>
            <w:r w:rsidRPr="00D34941">
              <w:rPr>
                <w:rFonts w:ascii="Arial Narrow" w:hAnsi="Arial Narrow"/>
                <w:b/>
                <w:spacing w:val="-1"/>
                <w:sz w:val="20"/>
                <w:szCs w:val="20"/>
                <w:lang w:val="sk-SK"/>
              </w:rPr>
              <w:t>Vypracovanie správy o zistenej nezrovnalosti</w:t>
            </w:r>
            <w:r w:rsidR="00EA3C23">
              <w:rPr>
                <w:rStyle w:val="Odkaznapoznmkupodiarou"/>
                <w:rFonts w:ascii="Arial Narrow" w:hAnsi="Arial Narrow"/>
                <w:b/>
                <w:spacing w:val="-1"/>
                <w:sz w:val="20"/>
                <w:szCs w:val="20"/>
                <w:lang w:val="sk-SK"/>
              </w:rPr>
              <w:footnoteReference w:id="16"/>
            </w:r>
          </w:p>
        </w:tc>
        <w:tc>
          <w:tcPr>
            <w:tcW w:w="6658" w:type="dxa"/>
            <w:vAlign w:val="center"/>
          </w:tcPr>
          <w:p w14:paraId="48B53A7D" w14:textId="77777777" w:rsidR="00FA5634" w:rsidRPr="00D34941" w:rsidRDefault="00FA5634" w:rsidP="00F63C61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rPr>
                <w:rFonts w:ascii="Arial Narrow" w:hAnsi="Arial Narrow"/>
                <w:sz w:val="20"/>
                <w:szCs w:val="20"/>
                <w:lang w:val="sk-SK"/>
              </w:rPr>
            </w:pPr>
          </w:p>
        </w:tc>
      </w:tr>
      <w:tr w:rsidR="00FA5634" w:rsidRPr="003716B4" w14:paraId="49D79ADF" w14:textId="77777777" w:rsidTr="00F63C61">
        <w:trPr>
          <w:jc w:val="center"/>
        </w:trPr>
        <w:tc>
          <w:tcPr>
            <w:tcW w:w="2693" w:type="dxa"/>
            <w:vAlign w:val="center"/>
          </w:tcPr>
          <w:p w14:paraId="4E682CCF" w14:textId="77777777" w:rsidR="00FA5634" w:rsidRPr="00D34941" w:rsidRDefault="00FA5634" w:rsidP="00F63C6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97"/>
              <w:rPr>
                <w:rFonts w:ascii="Arial Narrow" w:hAnsi="Arial Narrow"/>
                <w:b/>
                <w:spacing w:val="-1"/>
                <w:sz w:val="20"/>
                <w:szCs w:val="20"/>
                <w:lang w:val="sk-SK"/>
              </w:rPr>
            </w:pPr>
            <w:r w:rsidRPr="00D34941">
              <w:rPr>
                <w:rFonts w:ascii="Arial Narrow" w:hAnsi="Arial Narrow"/>
                <w:b/>
                <w:spacing w:val="-1"/>
                <w:sz w:val="20"/>
                <w:szCs w:val="20"/>
                <w:lang w:val="sk-SK"/>
              </w:rPr>
              <w:t>Schválenie správy o zistenej nezrovnalosti</w:t>
            </w:r>
            <w:r w:rsidR="00EA3C23">
              <w:rPr>
                <w:rStyle w:val="Odkaznapoznmkupodiarou"/>
                <w:rFonts w:ascii="Arial Narrow" w:hAnsi="Arial Narrow"/>
                <w:b/>
                <w:spacing w:val="-1"/>
                <w:sz w:val="20"/>
                <w:szCs w:val="20"/>
                <w:lang w:val="sk-SK"/>
              </w:rPr>
              <w:footnoteReference w:id="17"/>
            </w:r>
          </w:p>
        </w:tc>
        <w:tc>
          <w:tcPr>
            <w:tcW w:w="6658" w:type="dxa"/>
            <w:vAlign w:val="center"/>
          </w:tcPr>
          <w:p w14:paraId="0D8BDE30" w14:textId="77777777" w:rsidR="00FA5634" w:rsidRPr="00D34941" w:rsidRDefault="00FA5634" w:rsidP="00F63C61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rPr>
                <w:rFonts w:ascii="Arial Narrow" w:hAnsi="Arial Narrow"/>
                <w:sz w:val="20"/>
                <w:szCs w:val="20"/>
                <w:lang w:val="sk-SK"/>
              </w:rPr>
            </w:pPr>
          </w:p>
        </w:tc>
      </w:tr>
    </w:tbl>
    <w:p w14:paraId="6F5D4921" w14:textId="77777777" w:rsidR="00FA5634" w:rsidRPr="00D34941" w:rsidRDefault="00FA5634" w:rsidP="00FA5634">
      <w:pPr>
        <w:rPr>
          <w:rFonts w:ascii="Arial Narrow" w:hAnsi="Arial Narrow"/>
          <w:lang w:val="sk-SK"/>
        </w:rPr>
      </w:pPr>
    </w:p>
    <w:p w14:paraId="68CB7B4F" w14:textId="77777777" w:rsidR="00FA5634" w:rsidRPr="00F63C61" w:rsidRDefault="00FA5634" w:rsidP="00F63C61">
      <w:pPr>
        <w:widowControl w:val="0"/>
        <w:autoSpaceDE w:val="0"/>
        <w:autoSpaceDN w:val="0"/>
        <w:adjustRightInd w:val="0"/>
        <w:spacing w:after="0" w:line="200" w:lineRule="exact"/>
        <w:rPr>
          <w:rFonts w:ascii="Arial Narrow" w:hAnsi="Arial Narrow"/>
          <w:sz w:val="20"/>
          <w:lang w:val="sk-SK"/>
        </w:rPr>
      </w:pPr>
    </w:p>
    <w:p w14:paraId="61467D82" w14:textId="77777777" w:rsidR="00FA5634" w:rsidRPr="00D34941" w:rsidRDefault="00FA5634" w:rsidP="00FA5634">
      <w:pPr>
        <w:widowControl w:val="0"/>
        <w:autoSpaceDE w:val="0"/>
        <w:autoSpaceDN w:val="0"/>
        <w:adjustRightInd w:val="0"/>
        <w:spacing w:after="0" w:line="200" w:lineRule="exact"/>
        <w:rPr>
          <w:rFonts w:ascii="Arial Narrow" w:hAnsi="Arial Narrow"/>
          <w:sz w:val="20"/>
          <w:szCs w:val="20"/>
          <w:lang w:val="sk-SK"/>
        </w:rPr>
      </w:pPr>
    </w:p>
    <w:p w14:paraId="6849CF12" w14:textId="77777777" w:rsidR="00FA5634" w:rsidRPr="00D34941" w:rsidRDefault="00FA5634" w:rsidP="00FA5634">
      <w:pPr>
        <w:widowControl w:val="0"/>
        <w:autoSpaceDE w:val="0"/>
        <w:autoSpaceDN w:val="0"/>
        <w:adjustRightInd w:val="0"/>
        <w:spacing w:after="0" w:line="200" w:lineRule="exact"/>
        <w:rPr>
          <w:rFonts w:ascii="Arial Narrow" w:hAnsi="Arial Narrow"/>
          <w:sz w:val="20"/>
          <w:szCs w:val="20"/>
          <w:lang w:val="sk-SK"/>
        </w:rPr>
      </w:pPr>
    </w:p>
    <w:p w14:paraId="7299E67D" w14:textId="77777777" w:rsidR="00FA5634" w:rsidRPr="00D34941" w:rsidRDefault="00FA5634" w:rsidP="00FA5634">
      <w:pPr>
        <w:widowControl w:val="0"/>
        <w:autoSpaceDE w:val="0"/>
        <w:autoSpaceDN w:val="0"/>
        <w:adjustRightInd w:val="0"/>
        <w:spacing w:after="0" w:line="200" w:lineRule="exact"/>
        <w:rPr>
          <w:rFonts w:ascii="Arial Narrow" w:hAnsi="Arial Narrow"/>
          <w:sz w:val="20"/>
          <w:szCs w:val="20"/>
          <w:lang w:val="sk-SK"/>
        </w:rPr>
      </w:pPr>
    </w:p>
    <w:p w14:paraId="152C3A68" w14:textId="77777777" w:rsidR="00FA5634" w:rsidRPr="00D34941" w:rsidRDefault="00FA5634" w:rsidP="00FA5634">
      <w:pPr>
        <w:widowControl w:val="0"/>
        <w:autoSpaceDE w:val="0"/>
        <w:autoSpaceDN w:val="0"/>
        <w:adjustRightInd w:val="0"/>
        <w:spacing w:after="0" w:line="200" w:lineRule="exact"/>
        <w:rPr>
          <w:rFonts w:ascii="Arial Narrow" w:hAnsi="Arial Narrow"/>
          <w:sz w:val="20"/>
          <w:szCs w:val="20"/>
          <w:lang w:val="sk-SK"/>
        </w:rPr>
      </w:pPr>
    </w:p>
    <w:p w14:paraId="5CC957F5" w14:textId="77777777" w:rsidR="00FA5634" w:rsidRPr="00D34941" w:rsidRDefault="00FA5634" w:rsidP="00FA5634">
      <w:pPr>
        <w:widowControl w:val="0"/>
        <w:autoSpaceDE w:val="0"/>
        <w:autoSpaceDN w:val="0"/>
        <w:adjustRightInd w:val="0"/>
        <w:spacing w:after="0" w:line="200" w:lineRule="exact"/>
        <w:rPr>
          <w:rFonts w:ascii="Arial Narrow" w:hAnsi="Arial Narrow"/>
          <w:sz w:val="20"/>
          <w:szCs w:val="20"/>
          <w:lang w:val="sk-SK"/>
        </w:rPr>
      </w:pPr>
    </w:p>
    <w:p w14:paraId="33404A57" w14:textId="77777777" w:rsidR="00FA5634" w:rsidRPr="00D34941" w:rsidRDefault="00FA5634" w:rsidP="00FA5634">
      <w:pPr>
        <w:widowControl w:val="0"/>
        <w:autoSpaceDE w:val="0"/>
        <w:autoSpaceDN w:val="0"/>
        <w:adjustRightInd w:val="0"/>
        <w:spacing w:after="0" w:line="200" w:lineRule="exact"/>
        <w:rPr>
          <w:rFonts w:ascii="Arial Narrow" w:hAnsi="Arial Narrow"/>
          <w:sz w:val="20"/>
          <w:szCs w:val="20"/>
          <w:lang w:val="sk-SK"/>
        </w:rPr>
      </w:pPr>
    </w:p>
    <w:p w14:paraId="4470BA81" w14:textId="77777777" w:rsidR="00FA5634" w:rsidRPr="00D34941" w:rsidRDefault="00FA5634" w:rsidP="00FA5634">
      <w:pPr>
        <w:widowControl w:val="0"/>
        <w:autoSpaceDE w:val="0"/>
        <w:autoSpaceDN w:val="0"/>
        <w:adjustRightInd w:val="0"/>
        <w:spacing w:after="0" w:line="200" w:lineRule="exact"/>
        <w:rPr>
          <w:rFonts w:ascii="Arial Narrow" w:hAnsi="Arial Narrow"/>
          <w:sz w:val="20"/>
          <w:szCs w:val="20"/>
          <w:lang w:val="sk-SK"/>
        </w:rPr>
      </w:pPr>
    </w:p>
    <w:p w14:paraId="33AFCAF8" w14:textId="77777777" w:rsidR="00FA5634" w:rsidRPr="00D34941" w:rsidRDefault="00FA5634" w:rsidP="00FA5634">
      <w:pPr>
        <w:widowControl w:val="0"/>
        <w:autoSpaceDE w:val="0"/>
        <w:autoSpaceDN w:val="0"/>
        <w:adjustRightInd w:val="0"/>
        <w:spacing w:after="0" w:line="200" w:lineRule="exact"/>
        <w:rPr>
          <w:rFonts w:ascii="Arial Narrow" w:hAnsi="Arial Narrow"/>
          <w:sz w:val="20"/>
          <w:szCs w:val="20"/>
          <w:lang w:val="sk-SK"/>
        </w:rPr>
      </w:pPr>
    </w:p>
    <w:p w14:paraId="7A0A5957" w14:textId="77777777" w:rsidR="00FA5634" w:rsidRPr="00D34941" w:rsidRDefault="00FA5634" w:rsidP="00FA5634">
      <w:pPr>
        <w:widowControl w:val="0"/>
        <w:autoSpaceDE w:val="0"/>
        <w:autoSpaceDN w:val="0"/>
        <w:adjustRightInd w:val="0"/>
        <w:spacing w:after="0" w:line="200" w:lineRule="exact"/>
        <w:rPr>
          <w:rFonts w:ascii="Arial Narrow" w:hAnsi="Arial Narrow"/>
          <w:sz w:val="20"/>
          <w:szCs w:val="20"/>
          <w:lang w:val="sk-SK"/>
        </w:rPr>
      </w:pPr>
    </w:p>
    <w:p w14:paraId="7A126938" w14:textId="77777777" w:rsidR="00FA5634" w:rsidRPr="00D34941" w:rsidRDefault="00FA5634" w:rsidP="00FA5634">
      <w:pPr>
        <w:widowControl w:val="0"/>
        <w:autoSpaceDE w:val="0"/>
        <w:autoSpaceDN w:val="0"/>
        <w:adjustRightInd w:val="0"/>
        <w:spacing w:after="0" w:line="200" w:lineRule="exact"/>
        <w:rPr>
          <w:rFonts w:ascii="Arial Narrow" w:hAnsi="Arial Narrow"/>
          <w:sz w:val="20"/>
          <w:szCs w:val="20"/>
          <w:lang w:val="sk-SK"/>
        </w:rPr>
      </w:pPr>
    </w:p>
    <w:p w14:paraId="2F5B8B0C" w14:textId="77777777" w:rsidR="00FA5634" w:rsidRPr="00D34941" w:rsidRDefault="00FA5634" w:rsidP="00FA5634">
      <w:pPr>
        <w:widowControl w:val="0"/>
        <w:autoSpaceDE w:val="0"/>
        <w:autoSpaceDN w:val="0"/>
        <w:adjustRightInd w:val="0"/>
        <w:spacing w:after="0" w:line="200" w:lineRule="exact"/>
        <w:rPr>
          <w:rFonts w:ascii="Arial Narrow" w:hAnsi="Arial Narrow"/>
          <w:sz w:val="20"/>
          <w:szCs w:val="20"/>
          <w:lang w:val="sk-SK"/>
        </w:rPr>
      </w:pPr>
    </w:p>
    <w:p w14:paraId="65F20F05" w14:textId="77777777" w:rsidR="00FA5634" w:rsidRPr="00D34941" w:rsidRDefault="00FA5634" w:rsidP="00FA5634">
      <w:pPr>
        <w:widowControl w:val="0"/>
        <w:autoSpaceDE w:val="0"/>
        <w:autoSpaceDN w:val="0"/>
        <w:adjustRightInd w:val="0"/>
        <w:spacing w:after="0" w:line="200" w:lineRule="exact"/>
        <w:rPr>
          <w:rFonts w:ascii="Arial Narrow" w:hAnsi="Arial Narrow"/>
          <w:sz w:val="20"/>
          <w:szCs w:val="20"/>
          <w:lang w:val="sk-SK"/>
        </w:rPr>
      </w:pPr>
    </w:p>
    <w:p w14:paraId="12370D7C" w14:textId="77777777" w:rsidR="000C0B31" w:rsidRDefault="000C0B31" w:rsidP="00FA5634">
      <w:pPr>
        <w:widowControl w:val="0"/>
        <w:autoSpaceDE w:val="0"/>
        <w:autoSpaceDN w:val="0"/>
        <w:adjustRightInd w:val="0"/>
        <w:spacing w:after="0" w:line="200" w:lineRule="exact"/>
        <w:rPr>
          <w:rFonts w:ascii="Arial Narrow" w:hAnsi="Arial Narrow"/>
          <w:sz w:val="20"/>
          <w:szCs w:val="20"/>
          <w:lang w:val="sk-SK"/>
        </w:rPr>
      </w:pPr>
    </w:p>
    <w:p w14:paraId="650CF947" w14:textId="77777777" w:rsidR="00FA5634" w:rsidRDefault="001E54DF" w:rsidP="00FA5634">
      <w:pPr>
        <w:widowControl w:val="0"/>
        <w:autoSpaceDE w:val="0"/>
        <w:autoSpaceDN w:val="0"/>
        <w:adjustRightInd w:val="0"/>
        <w:spacing w:after="0" w:line="200" w:lineRule="exact"/>
        <w:rPr>
          <w:rFonts w:ascii="Arial Narrow" w:hAnsi="Arial Narrow"/>
          <w:b/>
          <w:spacing w:val="-1"/>
          <w:sz w:val="20"/>
          <w:szCs w:val="20"/>
          <w:lang w:val="sk-SK"/>
        </w:rPr>
      </w:pPr>
      <w:r>
        <w:rPr>
          <w:rFonts w:ascii="Arial Narrow" w:hAnsi="Arial Narrow"/>
          <w:b/>
          <w:spacing w:val="-1"/>
          <w:sz w:val="20"/>
          <w:szCs w:val="20"/>
          <w:lang w:val="sk-SK"/>
        </w:rPr>
        <w:t xml:space="preserve">Tabuľka č. 1 </w:t>
      </w:r>
      <w:r w:rsidR="000C0B31" w:rsidRPr="000C0B31">
        <w:rPr>
          <w:rFonts w:ascii="Arial Narrow" w:hAnsi="Arial Narrow"/>
          <w:b/>
          <w:spacing w:val="-1"/>
          <w:sz w:val="20"/>
          <w:szCs w:val="20"/>
          <w:lang w:val="sk-SK"/>
        </w:rPr>
        <w:t>Kategória a typ nezrovnalostí</w:t>
      </w:r>
    </w:p>
    <w:tbl>
      <w:tblPr>
        <w:tblStyle w:val="Mriekatabuky6"/>
        <w:tblW w:w="0" w:type="auto"/>
        <w:tblLook w:val="04A0" w:firstRow="1" w:lastRow="0" w:firstColumn="1" w:lastColumn="0" w:noHBand="0" w:noVBand="1"/>
      </w:tblPr>
      <w:tblGrid>
        <w:gridCol w:w="841"/>
        <w:gridCol w:w="8226"/>
        <w:gridCol w:w="9"/>
      </w:tblGrid>
      <w:tr w:rsidR="008B576E" w:rsidRPr="008B576E" w14:paraId="17467CEA" w14:textId="77777777" w:rsidTr="003716B4">
        <w:trPr>
          <w:gridAfter w:val="1"/>
          <w:wAfter w:w="9" w:type="dxa"/>
        </w:trPr>
        <w:tc>
          <w:tcPr>
            <w:tcW w:w="841" w:type="dxa"/>
            <w:shd w:val="clear" w:color="auto" w:fill="D9D9D9" w:themeFill="background1" w:themeFillShade="D9"/>
          </w:tcPr>
          <w:p w14:paraId="3DC41194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b/>
                <w:lang w:val="sk-SK"/>
              </w:rPr>
            </w:pPr>
            <w:r w:rsidRPr="008B576E">
              <w:rPr>
                <w:rFonts w:ascii="Arial Narrow" w:hAnsi="Arial Narrow"/>
                <w:b/>
                <w:lang w:val="sk-SK"/>
              </w:rPr>
              <w:t>T11</w:t>
            </w:r>
          </w:p>
        </w:tc>
        <w:tc>
          <w:tcPr>
            <w:tcW w:w="8226" w:type="dxa"/>
            <w:shd w:val="clear" w:color="auto" w:fill="D9D9D9" w:themeFill="background1" w:themeFillShade="D9"/>
          </w:tcPr>
          <w:p w14:paraId="25E32D1D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b/>
                <w:lang w:val="sk-SK"/>
              </w:rPr>
            </w:pPr>
            <w:r w:rsidRPr="008B576E">
              <w:rPr>
                <w:rFonts w:ascii="Arial Narrow" w:hAnsi="Arial Narrow"/>
                <w:b/>
                <w:lang w:val="sk-SK"/>
              </w:rPr>
              <w:t>Žiadosť</w:t>
            </w:r>
          </w:p>
        </w:tc>
      </w:tr>
      <w:tr w:rsidR="008B576E" w:rsidRPr="00482959" w14:paraId="4B087D57" w14:textId="77777777" w:rsidTr="003716B4">
        <w:trPr>
          <w:gridAfter w:val="1"/>
          <w:wAfter w:w="9" w:type="dxa"/>
        </w:trPr>
        <w:tc>
          <w:tcPr>
            <w:tcW w:w="841" w:type="dxa"/>
          </w:tcPr>
          <w:p w14:paraId="0632EC83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T11/00</w:t>
            </w:r>
          </w:p>
        </w:tc>
        <w:tc>
          <w:tcPr>
            <w:tcW w:w="8226" w:type="dxa"/>
          </w:tcPr>
          <w:p w14:paraId="6AA80659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Nesprávna alebo nekompletná žiadosť o poskytnutie pomoci</w:t>
            </w:r>
          </w:p>
        </w:tc>
      </w:tr>
      <w:tr w:rsidR="008B576E" w:rsidRPr="00482959" w14:paraId="612FC6CF" w14:textId="77777777" w:rsidTr="003716B4">
        <w:trPr>
          <w:gridAfter w:val="1"/>
          <w:wAfter w:w="9" w:type="dxa"/>
        </w:trPr>
        <w:tc>
          <w:tcPr>
            <w:tcW w:w="841" w:type="dxa"/>
          </w:tcPr>
          <w:p w14:paraId="1FBD59DC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 xml:space="preserve">T11/01 </w:t>
            </w:r>
          </w:p>
        </w:tc>
        <w:tc>
          <w:tcPr>
            <w:tcW w:w="8226" w:type="dxa"/>
          </w:tcPr>
          <w:p w14:paraId="3E2D0BF0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Chybná alebo falšovaná žiadosť o podporu</w:t>
            </w:r>
          </w:p>
        </w:tc>
      </w:tr>
      <w:tr w:rsidR="008B576E" w:rsidRPr="00482959" w14:paraId="4ABC3ACC" w14:textId="77777777" w:rsidTr="003716B4">
        <w:trPr>
          <w:gridAfter w:val="1"/>
          <w:wAfter w:w="9" w:type="dxa"/>
        </w:trPr>
        <w:tc>
          <w:tcPr>
            <w:tcW w:w="841" w:type="dxa"/>
          </w:tcPr>
          <w:p w14:paraId="00EADE20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T11/02</w:t>
            </w:r>
          </w:p>
        </w:tc>
        <w:tc>
          <w:tcPr>
            <w:tcW w:w="8226" w:type="dxa"/>
          </w:tcPr>
          <w:p w14:paraId="4D582CD1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Výrobok, druh, projekt a/alebo činnosť ktoré nemajú nárok na pomoc/podporu</w:t>
            </w:r>
          </w:p>
        </w:tc>
      </w:tr>
      <w:tr w:rsidR="008B576E" w:rsidRPr="008B576E" w14:paraId="6F43FF33" w14:textId="77777777" w:rsidTr="003716B4">
        <w:trPr>
          <w:gridAfter w:val="1"/>
          <w:wAfter w:w="9" w:type="dxa"/>
        </w:trPr>
        <w:tc>
          <w:tcPr>
            <w:tcW w:w="841" w:type="dxa"/>
          </w:tcPr>
          <w:p w14:paraId="3228867E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T11/03</w:t>
            </w:r>
          </w:p>
        </w:tc>
        <w:tc>
          <w:tcPr>
            <w:tcW w:w="8226" w:type="dxa"/>
          </w:tcPr>
          <w:p w14:paraId="57BC5634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Nezlučiteľná kumulácia pomoci/podpory</w:t>
            </w:r>
          </w:p>
        </w:tc>
      </w:tr>
      <w:tr w:rsidR="008B576E" w:rsidRPr="00482959" w14:paraId="15108E0C" w14:textId="77777777" w:rsidTr="003716B4">
        <w:trPr>
          <w:gridAfter w:val="1"/>
          <w:wAfter w:w="9" w:type="dxa"/>
        </w:trPr>
        <w:tc>
          <w:tcPr>
            <w:tcW w:w="841" w:type="dxa"/>
          </w:tcPr>
          <w:p w14:paraId="1EA24077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T11/04</w:t>
            </w:r>
          </w:p>
        </w:tc>
        <w:tc>
          <w:tcPr>
            <w:tcW w:w="8226" w:type="dxa"/>
          </w:tcPr>
          <w:p w14:paraId="518FCF4D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Niekoľko žiadostí pre totožný produkt, druh, projekt a/alebo aktivitu</w:t>
            </w:r>
          </w:p>
        </w:tc>
      </w:tr>
      <w:tr w:rsidR="008B576E" w:rsidRPr="008B576E" w14:paraId="40E205F0" w14:textId="77777777" w:rsidTr="003716B4">
        <w:trPr>
          <w:gridAfter w:val="1"/>
          <w:wAfter w:w="9" w:type="dxa"/>
        </w:trPr>
        <w:tc>
          <w:tcPr>
            <w:tcW w:w="841" w:type="dxa"/>
          </w:tcPr>
          <w:p w14:paraId="37262A5E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T11/99</w:t>
            </w:r>
          </w:p>
        </w:tc>
        <w:tc>
          <w:tcPr>
            <w:tcW w:w="8226" w:type="dxa"/>
          </w:tcPr>
          <w:p w14:paraId="4E3420FA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Iné</w:t>
            </w:r>
          </w:p>
        </w:tc>
      </w:tr>
      <w:tr w:rsidR="008B576E" w:rsidRPr="008B576E" w14:paraId="0E8EF07D" w14:textId="77777777" w:rsidTr="003716B4">
        <w:trPr>
          <w:gridAfter w:val="1"/>
          <w:wAfter w:w="9" w:type="dxa"/>
          <w:trHeight w:val="253"/>
        </w:trPr>
        <w:tc>
          <w:tcPr>
            <w:tcW w:w="841" w:type="dxa"/>
            <w:shd w:val="clear" w:color="auto" w:fill="D9D9D9" w:themeFill="background1" w:themeFillShade="D9"/>
          </w:tcPr>
          <w:p w14:paraId="3A0AB057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b/>
                <w:lang w:val="sk-SK"/>
              </w:rPr>
            </w:pPr>
            <w:r w:rsidRPr="008B576E">
              <w:rPr>
                <w:rFonts w:ascii="Arial Narrow" w:hAnsi="Arial Narrow"/>
                <w:b/>
                <w:lang w:val="sk-SK"/>
              </w:rPr>
              <w:t>T12</w:t>
            </w:r>
          </w:p>
        </w:tc>
        <w:tc>
          <w:tcPr>
            <w:tcW w:w="8226" w:type="dxa"/>
            <w:shd w:val="clear" w:color="auto" w:fill="D9D9D9" w:themeFill="background1" w:themeFillShade="D9"/>
          </w:tcPr>
          <w:p w14:paraId="471BBF83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b/>
                <w:lang w:val="sk-SK"/>
              </w:rPr>
            </w:pPr>
            <w:r w:rsidRPr="008B576E">
              <w:rPr>
                <w:rFonts w:ascii="Arial Narrow" w:hAnsi="Arial Narrow"/>
                <w:b/>
                <w:lang w:val="sk-SK"/>
              </w:rPr>
              <w:t>Prijímateľ</w:t>
            </w:r>
          </w:p>
        </w:tc>
      </w:tr>
      <w:tr w:rsidR="008B576E" w:rsidRPr="00482959" w14:paraId="543F049D" w14:textId="77777777" w:rsidTr="003716B4">
        <w:trPr>
          <w:gridAfter w:val="1"/>
          <w:wAfter w:w="9" w:type="dxa"/>
        </w:trPr>
        <w:tc>
          <w:tcPr>
            <w:tcW w:w="841" w:type="dxa"/>
          </w:tcPr>
          <w:p w14:paraId="1CACB478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T12/00</w:t>
            </w:r>
          </w:p>
        </w:tc>
        <w:tc>
          <w:tcPr>
            <w:tcW w:w="8226" w:type="dxa"/>
          </w:tcPr>
          <w:p w14:paraId="289416E5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Nesprávna identita hospodárskeho subjektu/prijímateľa</w:t>
            </w:r>
          </w:p>
        </w:tc>
      </w:tr>
      <w:tr w:rsidR="008B576E" w:rsidRPr="008B576E" w14:paraId="422F0636" w14:textId="77777777" w:rsidTr="003716B4">
        <w:trPr>
          <w:gridAfter w:val="1"/>
          <w:wAfter w:w="9" w:type="dxa"/>
        </w:trPr>
        <w:tc>
          <w:tcPr>
            <w:tcW w:w="841" w:type="dxa"/>
          </w:tcPr>
          <w:p w14:paraId="10A0E86F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 xml:space="preserve">T12/01 </w:t>
            </w:r>
          </w:p>
        </w:tc>
        <w:tc>
          <w:tcPr>
            <w:tcW w:w="8226" w:type="dxa"/>
          </w:tcPr>
          <w:p w14:paraId="0801A54C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Neexistujúci hospodársky subjekt/prijímateľ</w:t>
            </w:r>
          </w:p>
        </w:tc>
      </w:tr>
      <w:tr w:rsidR="008B576E" w:rsidRPr="008B576E" w14:paraId="3F17BEF6" w14:textId="77777777" w:rsidTr="003716B4">
        <w:trPr>
          <w:gridAfter w:val="1"/>
          <w:wAfter w:w="9" w:type="dxa"/>
        </w:trPr>
        <w:tc>
          <w:tcPr>
            <w:tcW w:w="841" w:type="dxa"/>
          </w:tcPr>
          <w:p w14:paraId="210E28E6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T12/02</w:t>
            </w:r>
          </w:p>
        </w:tc>
        <w:tc>
          <w:tcPr>
            <w:tcW w:w="8226" w:type="dxa"/>
          </w:tcPr>
          <w:p w14:paraId="3743CCE2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Nepresný opis majetku</w:t>
            </w:r>
          </w:p>
        </w:tc>
      </w:tr>
      <w:tr w:rsidR="008B576E" w:rsidRPr="00482959" w14:paraId="0F63EE89" w14:textId="77777777" w:rsidTr="003716B4">
        <w:trPr>
          <w:gridAfter w:val="1"/>
          <w:wAfter w:w="9" w:type="dxa"/>
        </w:trPr>
        <w:tc>
          <w:tcPr>
            <w:tcW w:w="841" w:type="dxa"/>
          </w:tcPr>
          <w:p w14:paraId="0D05BA70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 xml:space="preserve">T12/03 </w:t>
            </w:r>
          </w:p>
        </w:tc>
        <w:tc>
          <w:tcPr>
            <w:tcW w:w="8226" w:type="dxa"/>
          </w:tcPr>
          <w:p w14:paraId="2FCE10B6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Prevádzkovateľ/prijímateľ nespĺňa požadované vlastnosti/kvalitu</w:t>
            </w:r>
          </w:p>
        </w:tc>
      </w:tr>
      <w:tr w:rsidR="008B576E" w:rsidRPr="008B576E" w14:paraId="3ADD5F89" w14:textId="77777777" w:rsidTr="003716B4">
        <w:trPr>
          <w:gridAfter w:val="1"/>
          <w:wAfter w:w="9" w:type="dxa"/>
        </w:trPr>
        <w:tc>
          <w:tcPr>
            <w:tcW w:w="841" w:type="dxa"/>
          </w:tcPr>
          <w:p w14:paraId="07C2BE23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T12/99</w:t>
            </w:r>
          </w:p>
        </w:tc>
        <w:tc>
          <w:tcPr>
            <w:tcW w:w="8226" w:type="dxa"/>
          </w:tcPr>
          <w:p w14:paraId="5504F950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Iné</w:t>
            </w:r>
          </w:p>
        </w:tc>
      </w:tr>
      <w:tr w:rsidR="008B576E" w:rsidRPr="008B576E" w14:paraId="234B443D" w14:textId="77777777" w:rsidTr="003716B4">
        <w:trPr>
          <w:gridAfter w:val="1"/>
          <w:wAfter w:w="9" w:type="dxa"/>
        </w:trPr>
        <w:tc>
          <w:tcPr>
            <w:tcW w:w="841" w:type="dxa"/>
            <w:shd w:val="clear" w:color="auto" w:fill="D9D9D9" w:themeFill="background1" w:themeFillShade="D9"/>
          </w:tcPr>
          <w:p w14:paraId="59A6CCB5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b/>
                <w:lang w:val="sk-SK"/>
              </w:rPr>
            </w:pPr>
            <w:r w:rsidRPr="008B576E">
              <w:rPr>
                <w:rFonts w:ascii="Arial Narrow" w:hAnsi="Arial Narrow"/>
                <w:b/>
                <w:lang w:val="sk-SK"/>
              </w:rPr>
              <w:t>T13</w:t>
            </w:r>
          </w:p>
        </w:tc>
        <w:tc>
          <w:tcPr>
            <w:tcW w:w="8226" w:type="dxa"/>
            <w:shd w:val="clear" w:color="auto" w:fill="D9D9D9" w:themeFill="background1" w:themeFillShade="D9"/>
          </w:tcPr>
          <w:p w14:paraId="6F080F99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b/>
                <w:lang w:val="sk-SK"/>
              </w:rPr>
            </w:pPr>
            <w:r w:rsidRPr="008B576E">
              <w:rPr>
                <w:rFonts w:ascii="Arial Narrow" w:hAnsi="Arial Narrow"/>
                <w:b/>
                <w:lang w:val="sk-SK"/>
              </w:rPr>
              <w:t>Účty a záznamy</w:t>
            </w:r>
          </w:p>
        </w:tc>
      </w:tr>
      <w:tr w:rsidR="008B576E" w:rsidRPr="008B576E" w14:paraId="0FE79E0E" w14:textId="77777777" w:rsidTr="003716B4">
        <w:trPr>
          <w:gridAfter w:val="1"/>
          <w:wAfter w:w="9" w:type="dxa"/>
        </w:trPr>
        <w:tc>
          <w:tcPr>
            <w:tcW w:w="841" w:type="dxa"/>
          </w:tcPr>
          <w:p w14:paraId="1985A21E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 xml:space="preserve">T13/00 </w:t>
            </w:r>
          </w:p>
        </w:tc>
        <w:tc>
          <w:tcPr>
            <w:tcW w:w="8226" w:type="dxa"/>
          </w:tcPr>
          <w:p w14:paraId="36A91717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Nekompletné účtovníctvo</w:t>
            </w:r>
          </w:p>
        </w:tc>
      </w:tr>
      <w:tr w:rsidR="008B576E" w:rsidRPr="008B576E" w14:paraId="342A56D7" w14:textId="77777777" w:rsidTr="003716B4">
        <w:trPr>
          <w:gridAfter w:val="1"/>
          <w:wAfter w:w="9" w:type="dxa"/>
        </w:trPr>
        <w:tc>
          <w:tcPr>
            <w:tcW w:w="841" w:type="dxa"/>
          </w:tcPr>
          <w:p w14:paraId="43A74A9D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T13/01</w:t>
            </w:r>
          </w:p>
        </w:tc>
        <w:tc>
          <w:tcPr>
            <w:tcW w:w="8226" w:type="dxa"/>
          </w:tcPr>
          <w:p w14:paraId="03E6467A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Nesprávne účtovníctvo</w:t>
            </w:r>
          </w:p>
        </w:tc>
      </w:tr>
      <w:tr w:rsidR="008B576E" w:rsidRPr="008B576E" w14:paraId="7E616948" w14:textId="77777777" w:rsidTr="003716B4">
        <w:trPr>
          <w:gridAfter w:val="1"/>
          <w:wAfter w:w="9" w:type="dxa"/>
        </w:trPr>
        <w:tc>
          <w:tcPr>
            <w:tcW w:w="841" w:type="dxa"/>
          </w:tcPr>
          <w:p w14:paraId="57524980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T13/02</w:t>
            </w:r>
          </w:p>
        </w:tc>
        <w:tc>
          <w:tcPr>
            <w:tcW w:w="8226" w:type="dxa"/>
          </w:tcPr>
          <w:p w14:paraId="0ADA93B6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Nepravdivé alebo falšované účtovníctvo</w:t>
            </w:r>
          </w:p>
        </w:tc>
      </w:tr>
      <w:tr w:rsidR="008B576E" w:rsidRPr="008B576E" w14:paraId="1D6CF5E9" w14:textId="77777777" w:rsidTr="003716B4">
        <w:trPr>
          <w:gridAfter w:val="1"/>
          <w:wAfter w:w="9" w:type="dxa"/>
        </w:trPr>
        <w:tc>
          <w:tcPr>
            <w:tcW w:w="841" w:type="dxa"/>
          </w:tcPr>
          <w:p w14:paraId="7A10E9E3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T13/03</w:t>
            </w:r>
          </w:p>
        </w:tc>
        <w:tc>
          <w:tcPr>
            <w:tcW w:w="8226" w:type="dxa"/>
          </w:tcPr>
          <w:p w14:paraId="75E997AE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Nepredložené účtovníctvo</w:t>
            </w:r>
          </w:p>
        </w:tc>
      </w:tr>
      <w:tr w:rsidR="008B576E" w:rsidRPr="008B576E" w14:paraId="350471FD" w14:textId="77777777" w:rsidTr="003716B4">
        <w:trPr>
          <w:gridAfter w:val="1"/>
          <w:wAfter w:w="9" w:type="dxa"/>
        </w:trPr>
        <w:tc>
          <w:tcPr>
            <w:tcW w:w="841" w:type="dxa"/>
          </w:tcPr>
          <w:p w14:paraId="78229D52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 xml:space="preserve">T13/04 </w:t>
            </w:r>
          </w:p>
        </w:tc>
        <w:tc>
          <w:tcPr>
            <w:tcW w:w="8226" w:type="dxa"/>
          </w:tcPr>
          <w:p w14:paraId="62FA3D09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Chýbajúce účtovníctvo</w:t>
            </w:r>
          </w:p>
        </w:tc>
      </w:tr>
      <w:tr w:rsidR="008B576E" w:rsidRPr="008B576E" w14:paraId="4558635B" w14:textId="77777777" w:rsidTr="003716B4">
        <w:trPr>
          <w:gridAfter w:val="1"/>
          <w:wAfter w:w="9" w:type="dxa"/>
        </w:trPr>
        <w:tc>
          <w:tcPr>
            <w:tcW w:w="841" w:type="dxa"/>
          </w:tcPr>
          <w:p w14:paraId="0695CA16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 xml:space="preserve">T13/05 </w:t>
            </w:r>
          </w:p>
        </w:tc>
        <w:tc>
          <w:tcPr>
            <w:tcW w:w="8226" w:type="dxa"/>
          </w:tcPr>
          <w:p w14:paraId="3B7652EF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Chyby vo výpočte</w:t>
            </w:r>
          </w:p>
        </w:tc>
      </w:tr>
      <w:tr w:rsidR="008B576E" w:rsidRPr="008B576E" w14:paraId="724DF43B" w14:textId="77777777" w:rsidTr="003716B4">
        <w:trPr>
          <w:gridAfter w:val="1"/>
          <w:wAfter w:w="9" w:type="dxa"/>
        </w:trPr>
        <w:tc>
          <w:tcPr>
            <w:tcW w:w="841" w:type="dxa"/>
          </w:tcPr>
          <w:p w14:paraId="6AE86D4D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 xml:space="preserve">T13/06 </w:t>
            </w:r>
          </w:p>
        </w:tc>
        <w:tc>
          <w:tcPr>
            <w:tcW w:w="8226" w:type="dxa"/>
          </w:tcPr>
          <w:p w14:paraId="71B61B9B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Nedeklarovaný príjem</w:t>
            </w:r>
          </w:p>
        </w:tc>
      </w:tr>
      <w:tr w:rsidR="008B576E" w:rsidRPr="00482959" w14:paraId="49BB1356" w14:textId="77777777" w:rsidTr="003716B4">
        <w:trPr>
          <w:gridAfter w:val="1"/>
          <w:wAfter w:w="9" w:type="dxa"/>
        </w:trPr>
        <w:tc>
          <w:tcPr>
            <w:tcW w:w="841" w:type="dxa"/>
          </w:tcPr>
          <w:p w14:paraId="339F5D11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 xml:space="preserve">T13/99 </w:t>
            </w:r>
          </w:p>
        </w:tc>
        <w:tc>
          <w:tcPr>
            <w:tcW w:w="8226" w:type="dxa"/>
          </w:tcPr>
          <w:p w14:paraId="03C222BB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Iné prípady nezrovnalosti v účtovníctve</w:t>
            </w:r>
          </w:p>
        </w:tc>
      </w:tr>
      <w:tr w:rsidR="008B576E" w:rsidRPr="008B576E" w14:paraId="563D5472" w14:textId="77777777" w:rsidTr="003716B4">
        <w:trPr>
          <w:gridAfter w:val="1"/>
          <w:wAfter w:w="9" w:type="dxa"/>
        </w:trPr>
        <w:tc>
          <w:tcPr>
            <w:tcW w:w="841" w:type="dxa"/>
            <w:shd w:val="clear" w:color="auto" w:fill="D9D9D9" w:themeFill="background1" w:themeFillShade="D9"/>
          </w:tcPr>
          <w:p w14:paraId="28E194F3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b/>
                <w:lang w:val="sk-SK"/>
              </w:rPr>
            </w:pPr>
            <w:r w:rsidRPr="008B576E">
              <w:rPr>
                <w:rFonts w:ascii="Arial Narrow" w:hAnsi="Arial Narrow"/>
                <w:b/>
                <w:lang w:val="sk-SK"/>
              </w:rPr>
              <w:t>T14</w:t>
            </w:r>
          </w:p>
        </w:tc>
        <w:tc>
          <w:tcPr>
            <w:tcW w:w="8226" w:type="dxa"/>
            <w:shd w:val="clear" w:color="auto" w:fill="D9D9D9" w:themeFill="background1" w:themeFillShade="D9"/>
          </w:tcPr>
          <w:p w14:paraId="711BE56C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b/>
                <w:lang w:val="sk-SK"/>
              </w:rPr>
            </w:pPr>
            <w:r w:rsidRPr="008B576E">
              <w:rPr>
                <w:rFonts w:ascii="Arial Narrow" w:hAnsi="Arial Narrow"/>
                <w:b/>
                <w:lang w:val="sk-SK"/>
              </w:rPr>
              <w:t>Doklady</w:t>
            </w:r>
          </w:p>
        </w:tc>
      </w:tr>
      <w:tr w:rsidR="008B576E" w:rsidRPr="008B576E" w14:paraId="139BE73D" w14:textId="77777777" w:rsidTr="003716B4">
        <w:trPr>
          <w:gridAfter w:val="1"/>
          <w:wAfter w:w="9" w:type="dxa"/>
        </w:trPr>
        <w:tc>
          <w:tcPr>
            <w:tcW w:w="841" w:type="dxa"/>
          </w:tcPr>
          <w:p w14:paraId="09DD8F21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T14/00</w:t>
            </w:r>
          </w:p>
        </w:tc>
        <w:tc>
          <w:tcPr>
            <w:tcW w:w="8226" w:type="dxa"/>
          </w:tcPr>
          <w:p w14:paraId="13C8A62E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Chýbajúce alebo nepredložené doklady</w:t>
            </w:r>
          </w:p>
        </w:tc>
      </w:tr>
      <w:tr w:rsidR="008B576E" w:rsidRPr="008B576E" w14:paraId="2BCA9D61" w14:textId="77777777" w:rsidTr="003716B4">
        <w:trPr>
          <w:gridAfter w:val="1"/>
          <w:wAfter w:w="9" w:type="dxa"/>
        </w:trPr>
        <w:tc>
          <w:tcPr>
            <w:tcW w:w="841" w:type="dxa"/>
          </w:tcPr>
          <w:p w14:paraId="5F02CF4C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T14/01</w:t>
            </w:r>
          </w:p>
        </w:tc>
        <w:tc>
          <w:tcPr>
            <w:tcW w:w="8226" w:type="dxa"/>
          </w:tcPr>
          <w:p w14:paraId="09D78309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Nekompletné doklady</w:t>
            </w:r>
          </w:p>
        </w:tc>
      </w:tr>
      <w:tr w:rsidR="008B576E" w:rsidRPr="008B576E" w14:paraId="53260518" w14:textId="77777777" w:rsidTr="003716B4">
        <w:trPr>
          <w:gridAfter w:val="1"/>
          <w:wAfter w:w="9" w:type="dxa"/>
        </w:trPr>
        <w:tc>
          <w:tcPr>
            <w:tcW w:w="841" w:type="dxa"/>
          </w:tcPr>
          <w:p w14:paraId="1704530E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T14/02</w:t>
            </w:r>
          </w:p>
        </w:tc>
        <w:tc>
          <w:tcPr>
            <w:tcW w:w="8226" w:type="dxa"/>
          </w:tcPr>
          <w:p w14:paraId="1BF2F823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Nesprávne doklady</w:t>
            </w:r>
          </w:p>
        </w:tc>
      </w:tr>
      <w:tr w:rsidR="008B576E" w:rsidRPr="008B576E" w14:paraId="7FFF68D7" w14:textId="77777777" w:rsidTr="003716B4">
        <w:trPr>
          <w:gridAfter w:val="1"/>
          <w:wAfter w:w="9" w:type="dxa"/>
        </w:trPr>
        <w:tc>
          <w:tcPr>
            <w:tcW w:w="841" w:type="dxa"/>
          </w:tcPr>
          <w:p w14:paraId="749E5444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T14/03</w:t>
            </w:r>
          </w:p>
        </w:tc>
        <w:tc>
          <w:tcPr>
            <w:tcW w:w="8226" w:type="dxa"/>
          </w:tcPr>
          <w:p w14:paraId="791399C7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Neskoro predložené doklady</w:t>
            </w:r>
          </w:p>
        </w:tc>
      </w:tr>
      <w:tr w:rsidR="008B576E" w:rsidRPr="008B576E" w14:paraId="4A59667E" w14:textId="77777777" w:rsidTr="003716B4">
        <w:trPr>
          <w:gridAfter w:val="1"/>
          <w:wAfter w:w="9" w:type="dxa"/>
        </w:trPr>
        <w:tc>
          <w:tcPr>
            <w:tcW w:w="841" w:type="dxa"/>
          </w:tcPr>
          <w:p w14:paraId="0466028F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T14/04</w:t>
            </w:r>
          </w:p>
        </w:tc>
        <w:tc>
          <w:tcPr>
            <w:tcW w:w="8226" w:type="dxa"/>
          </w:tcPr>
          <w:p w14:paraId="587CE491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Nepravdivé alebo falšované doklady</w:t>
            </w:r>
          </w:p>
        </w:tc>
      </w:tr>
      <w:tr w:rsidR="008B576E" w:rsidRPr="00482959" w14:paraId="1F52F0B5" w14:textId="77777777" w:rsidTr="003716B4">
        <w:trPr>
          <w:gridAfter w:val="1"/>
          <w:wAfter w:w="9" w:type="dxa"/>
        </w:trPr>
        <w:tc>
          <w:tcPr>
            <w:tcW w:w="841" w:type="dxa"/>
          </w:tcPr>
          <w:p w14:paraId="62BDC51D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T14/99</w:t>
            </w:r>
          </w:p>
        </w:tc>
        <w:tc>
          <w:tcPr>
            <w:tcW w:w="8226" w:type="dxa"/>
          </w:tcPr>
          <w:p w14:paraId="253FE578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Iné prípady nezrovnalostí v dokladoch</w:t>
            </w:r>
          </w:p>
        </w:tc>
      </w:tr>
      <w:tr w:rsidR="008B576E" w:rsidRPr="00482959" w14:paraId="14DD38F8" w14:textId="77777777" w:rsidTr="003716B4">
        <w:trPr>
          <w:gridAfter w:val="1"/>
          <w:wAfter w:w="9" w:type="dxa"/>
        </w:trPr>
        <w:tc>
          <w:tcPr>
            <w:tcW w:w="841" w:type="dxa"/>
            <w:shd w:val="clear" w:color="auto" w:fill="D9D9D9" w:themeFill="background1" w:themeFillShade="D9"/>
          </w:tcPr>
          <w:p w14:paraId="4BE90780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b/>
                <w:lang w:val="sk-SK"/>
              </w:rPr>
            </w:pPr>
            <w:r w:rsidRPr="008B576E">
              <w:rPr>
                <w:rFonts w:ascii="Arial Narrow" w:hAnsi="Arial Narrow"/>
                <w:b/>
                <w:lang w:val="sk-SK"/>
              </w:rPr>
              <w:t>T15</w:t>
            </w:r>
          </w:p>
        </w:tc>
        <w:tc>
          <w:tcPr>
            <w:tcW w:w="8226" w:type="dxa"/>
            <w:shd w:val="clear" w:color="auto" w:fill="D9D9D9" w:themeFill="background1" w:themeFillShade="D9"/>
          </w:tcPr>
          <w:p w14:paraId="45D198BC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b/>
                <w:lang w:val="sk-SK"/>
              </w:rPr>
            </w:pPr>
            <w:r w:rsidRPr="008B576E">
              <w:rPr>
                <w:rFonts w:ascii="Arial Narrow" w:hAnsi="Arial Narrow"/>
                <w:b/>
                <w:lang w:val="sk-SK"/>
              </w:rPr>
              <w:t>Produkt, druh a/alebo krajina</w:t>
            </w:r>
          </w:p>
        </w:tc>
      </w:tr>
      <w:tr w:rsidR="008B576E" w:rsidRPr="008B576E" w14:paraId="0E522C4C" w14:textId="77777777" w:rsidTr="003716B4">
        <w:trPr>
          <w:gridAfter w:val="1"/>
          <w:wAfter w:w="9" w:type="dxa"/>
        </w:trPr>
        <w:tc>
          <w:tcPr>
            <w:tcW w:w="841" w:type="dxa"/>
          </w:tcPr>
          <w:p w14:paraId="05DF3F50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T15/00</w:t>
            </w:r>
          </w:p>
        </w:tc>
        <w:tc>
          <w:tcPr>
            <w:tcW w:w="8226" w:type="dxa"/>
          </w:tcPr>
          <w:p w14:paraId="608CA2E6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Nepresné vyhlásenie o produkcií</w:t>
            </w:r>
          </w:p>
        </w:tc>
      </w:tr>
      <w:tr w:rsidR="008B576E" w:rsidRPr="008B576E" w14:paraId="7781BF01" w14:textId="77777777" w:rsidTr="003716B4">
        <w:trPr>
          <w:gridAfter w:val="1"/>
          <w:wAfter w:w="9" w:type="dxa"/>
        </w:trPr>
        <w:tc>
          <w:tcPr>
            <w:tcW w:w="841" w:type="dxa"/>
          </w:tcPr>
          <w:p w14:paraId="017A11D1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T15/01</w:t>
            </w:r>
          </w:p>
        </w:tc>
        <w:tc>
          <w:tcPr>
            <w:tcW w:w="8226" w:type="dxa"/>
          </w:tcPr>
          <w:p w14:paraId="430A26DD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Nepresné zloženie</w:t>
            </w:r>
          </w:p>
        </w:tc>
      </w:tr>
      <w:tr w:rsidR="008B576E" w:rsidRPr="008B576E" w14:paraId="09A2A03D" w14:textId="77777777" w:rsidTr="003716B4">
        <w:trPr>
          <w:gridAfter w:val="1"/>
          <w:wAfter w:w="9" w:type="dxa"/>
        </w:trPr>
        <w:tc>
          <w:tcPr>
            <w:tcW w:w="841" w:type="dxa"/>
          </w:tcPr>
          <w:p w14:paraId="4789830C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T15/02</w:t>
            </w:r>
          </w:p>
        </w:tc>
        <w:tc>
          <w:tcPr>
            <w:tcW w:w="8226" w:type="dxa"/>
          </w:tcPr>
          <w:p w14:paraId="01753C9A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Nepresný pôvod</w:t>
            </w:r>
          </w:p>
        </w:tc>
      </w:tr>
      <w:tr w:rsidR="008B576E" w:rsidRPr="008B576E" w14:paraId="513D4B7E" w14:textId="77777777" w:rsidTr="003716B4">
        <w:trPr>
          <w:gridAfter w:val="1"/>
          <w:wAfter w:w="9" w:type="dxa"/>
        </w:trPr>
        <w:tc>
          <w:tcPr>
            <w:tcW w:w="841" w:type="dxa"/>
          </w:tcPr>
          <w:p w14:paraId="3EE9F1CB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T15/03</w:t>
            </w:r>
          </w:p>
        </w:tc>
        <w:tc>
          <w:tcPr>
            <w:tcW w:w="8226" w:type="dxa"/>
          </w:tcPr>
          <w:p w14:paraId="2FEDCF7A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Nepresná hodnota</w:t>
            </w:r>
          </w:p>
        </w:tc>
      </w:tr>
      <w:tr w:rsidR="008B576E" w:rsidRPr="008B576E" w14:paraId="4A3E833E" w14:textId="77777777" w:rsidTr="003716B4">
        <w:trPr>
          <w:gridAfter w:val="1"/>
          <w:wAfter w:w="9" w:type="dxa"/>
        </w:trPr>
        <w:tc>
          <w:tcPr>
            <w:tcW w:w="841" w:type="dxa"/>
          </w:tcPr>
          <w:p w14:paraId="37860840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T15/04</w:t>
            </w:r>
          </w:p>
        </w:tc>
        <w:tc>
          <w:tcPr>
            <w:tcW w:w="8226" w:type="dxa"/>
          </w:tcPr>
          <w:p w14:paraId="2BF7532C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Nepresné množstvo</w:t>
            </w:r>
          </w:p>
        </w:tc>
      </w:tr>
      <w:tr w:rsidR="008B576E" w:rsidRPr="00482959" w14:paraId="54D9D553" w14:textId="77777777" w:rsidTr="003716B4">
        <w:trPr>
          <w:gridAfter w:val="1"/>
          <w:wAfter w:w="9" w:type="dxa"/>
        </w:trPr>
        <w:tc>
          <w:tcPr>
            <w:tcW w:w="841" w:type="dxa"/>
          </w:tcPr>
          <w:p w14:paraId="5B3DCD92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T15/05</w:t>
            </w:r>
          </w:p>
        </w:tc>
        <w:tc>
          <w:tcPr>
            <w:tcW w:w="8226" w:type="dxa"/>
          </w:tcPr>
          <w:p w14:paraId="6D043107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Odchýlka v kvalite alebo obsahu</w:t>
            </w:r>
          </w:p>
        </w:tc>
      </w:tr>
      <w:tr w:rsidR="008B576E" w:rsidRPr="008B576E" w14:paraId="5A62385E" w14:textId="77777777" w:rsidTr="003716B4">
        <w:trPr>
          <w:gridAfter w:val="1"/>
          <w:wAfter w:w="9" w:type="dxa"/>
        </w:trPr>
        <w:tc>
          <w:tcPr>
            <w:tcW w:w="841" w:type="dxa"/>
          </w:tcPr>
          <w:p w14:paraId="43D9ADB0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T15/06</w:t>
            </w:r>
          </w:p>
        </w:tc>
        <w:tc>
          <w:tcPr>
            <w:tcW w:w="8226" w:type="dxa"/>
          </w:tcPr>
          <w:p w14:paraId="10E91F4B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Množstvá mimo povolených limitov</w:t>
            </w:r>
          </w:p>
        </w:tc>
      </w:tr>
      <w:tr w:rsidR="008B576E" w:rsidRPr="008B576E" w14:paraId="6C7732C8" w14:textId="77777777" w:rsidTr="003716B4">
        <w:trPr>
          <w:gridAfter w:val="1"/>
          <w:wAfter w:w="9" w:type="dxa"/>
        </w:trPr>
        <w:tc>
          <w:tcPr>
            <w:tcW w:w="841" w:type="dxa"/>
          </w:tcPr>
          <w:p w14:paraId="051949DD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T15/07</w:t>
            </w:r>
          </w:p>
        </w:tc>
        <w:tc>
          <w:tcPr>
            <w:tcW w:w="8226" w:type="dxa"/>
          </w:tcPr>
          <w:p w14:paraId="3633635A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Nepovolená náhrada alebo výmena</w:t>
            </w:r>
          </w:p>
        </w:tc>
      </w:tr>
      <w:tr w:rsidR="008B576E" w:rsidRPr="008B576E" w14:paraId="6396CEC2" w14:textId="77777777" w:rsidTr="003716B4">
        <w:trPr>
          <w:gridAfter w:val="1"/>
          <w:wAfter w:w="9" w:type="dxa"/>
        </w:trPr>
        <w:tc>
          <w:tcPr>
            <w:tcW w:w="841" w:type="dxa"/>
          </w:tcPr>
          <w:p w14:paraId="33E4209D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T15/08</w:t>
            </w:r>
          </w:p>
        </w:tc>
        <w:tc>
          <w:tcPr>
            <w:tcW w:w="8226" w:type="dxa"/>
          </w:tcPr>
          <w:p w14:paraId="51C3E78C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Nepovolené doplnenie alebo zmiešanie</w:t>
            </w:r>
          </w:p>
        </w:tc>
      </w:tr>
      <w:tr w:rsidR="008B576E" w:rsidRPr="008B576E" w14:paraId="0956CADB" w14:textId="77777777" w:rsidTr="003716B4">
        <w:trPr>
          <w:gridAfter w:val="1"/>
          <w:wAfter w:w="9" w:type="dxa"/>
        </w:trPr>
        <w:tc>
          <w:tcPr>
            <w:tcW w:w="841" w:type="dxa"/>
          </w:tcPr>
          <w:p w14:paraId="2B86CDB5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T15/09</w:t>
            </w:r>
          </w:p>
        </w:tc>
        <w:tc>
          <w:tcPr>
            <w:tcW w:w="8226" w:type="dxa"/>
          </w:tcPr>
          <w:p w14:paraId="6D8E5B70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Nepovolené použitie</w:t>
            </w:r>
          </w:p>
        </w:tc>
      </w:tr>
      <w:tr w:rsidR="008B576E" w:rsidRPr="008B576E" w14:paraId="2EDD79AA" w14:textId="77777777" w:rsidTr="003716B4">
        <w:trPr>
          <w:gridAfter w:val="1"/>
          <w:wAfter w:w="9" w:type="dxa"/>
        </w:trPr>
        <w:tc>
          <w:tcPr>
            <w:tcW w:w="841" w:type="dxa"/>
          </w:tcPr>
          <w:p w14:paraId="61B0EE13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T15/10</w:t>
            </w:r>
          </w:p>
        </w:tc>
        <w:tc>
          <w:tcPr>
            <w:tcW w:w="8226" w:type="dxa"/>
          </w:tcPr>
          <w:p w14:paraId="5BAA49C9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Falšovanie výrobku</w:t>
            </w:r>
          </w:p>
        </w:tc>
      </w:tr>
      <w:tr w:rsidR="008B576E" w:rsidRPr="008B576E" w14:paraId="1E77058C" w14:textId="77777777" w:rsidTr="003716B4">
        <w:trPr>
          <w:gridAfter w:val="1"/>
          <w:wAfter w:w="9" w:type="dxa"/>
        </w:trPr>
        <w:tc>
          <w:tcPr>
            <w:tcW w:w="841" w:type="dxa"/>
          </w:tcPr>
          <w:p w14:paraId="019139D7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T15/11</w:t>
            </w:r>
          </w:p>
        </w:tc>
        <w:tc>
          <w:tcPr>
            <w:tcW w:w="8226" w:type="dxa"/>
          </w:tcPr>
          <w:p w14:paraId="3B64A0BB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Nesprávne skladovanie alebo manipulácia</w:t>
            </w:r>
          </w:p>
        </w:tc>
      </w:tr>
      <w:tr w:rsidR="008B576E" w:rsidRPr="008B576E" w14:paraId="648E535A" w14:textId="77777777" w:rsidTr="003716B4">
        <w:trPr>
          <w:gridAfter w:val="1"/>
          <w:wAfter w:w="9" w:type="dxa"/>
        </w:trPr>
        <w:tc>
          <w:tcPr>
            <w:tcW w:w="841" w:type="dxa"/>
          </w:tcPr>
          <w:p w14:paraId="571C821B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T15/12</w:t>
            </w:r>
          </w:p>
        </w:tc>
        <w:tc>
          <w:tcPr>
            <w:tcW w:w="8226" w:type="dxa"/>
          </w:tcPr>
          <w:p w14:paraId="7BB83320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Fiktívne použitie alebo spracovanie</w:t>
            </w:r>
          </w:p>
        </w:tc>
      </w:tr>
      <w:tr w:rsidR="008B576E" w:rsidRPr="00482959" w14:paraId="26097EF2" w14:textId="77777777" w:rsidTr="003716B4">
        <w:trPr>
          <w:gridAfter w:val="1"/>
          <w:wAfter w:w="9" w:type="dxa"/>
        </w:trPr>
        <w:tc>
          <w:tcPr>
            <w:tcW w:w="841" w:type="dxa"/>
          </w:tcPr>
          <w:p w14:paraId="43207FEF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softHyphen/>
              <w:t>T15/13</w:t>
            </w:r>
          </w:p>
        </w:tc>
        <w:tc>
          <w:tcPr>
            <w:tcW w:w="8226" w:type="dxa"/>
          </w:tcPr>
          <w:p w14:paraId="50D8BE4D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Nesprávne zatriedenie výrobku (vrátane nesprávnej tarify)</w:t>
            </w:r>
          </w:p>
        </w:tc>
      </w:tr>
      <w:tr w:rsidR="008B576E" w:rsidRPr="00482959" w14:paraId="078725D9" w14:textId="77777777" w:rsidTr="003716B4">
        <w:trPr>
          <w:gridAfter w:val="1"/>
          <w:wAfter w:w="9" w:type="dxa"/>
        </w:trPr>
        <w:tc>
          <w:tcPr>
            <w:tcW w:w="841" w:type="dxa"/>
          </w:tcPr>
          <w:p w14:paraId="5557BDC3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T15/14</w:t>
            </w:r>
          </w:p>
        </w:tc>
        <w:tc>
          <w:tcPr>
            <w:tcW w:w="8226" w:type="dxa"/>
          </w:tcPr>
          <w:p w14:paraId="2217D65B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Deklarovanie fiktívneho produktu, druhu a/alebo fiktívnej pôdy alebo ich deklarovanie navyše</w:t>
            </w:r>
          </w:p>
        </w:tc>
      </w:tr>
      <w:tr w:rsidR="008B576E" w:rsidRPr="008B576E" w14:paraId="56A3091D" w14:textId="77777777" w:rsidTr="003716B4">
        <w:trPr>
          <w:gridAfter w:val="1"/>
          <w:wAfter w:w="9" w:type="dxa"/>
        </w:trPr>
        <w:tc>
          <w:tcPr>
            <w:tcW w:w="841" w:type="dxa"/>
          </w:tcPr>
          <w:p w14:paraId="66C39F91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T15/99</w:t>
            </w:r>
          </w:p>
        </w:tc>
        <w:tc>
          <w:tcPr>
            <w:tcW w:w="8226" w:type="dxa"/>
          </w:tcPr>
          <w:p w14:paraId="79CD5E2E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 xml:space="preserve">Iné </w:t>
            </w:r>
          </w:p>
        </w:tc>
      </w:tr>
      <w:tr w:rsidR="008B576E" w:rsidRPr="008B576E" w14:paraId="7DE02731" w14:textId="77777777" w:rsidTr="003716B4">
        <w:trPr>
          <w:gridAfter w:val="1"/>
          <w:wAfter w:w="9" w:type="dxa"/>
        </w:trPr>
        <w:tc>
          <w:tcPr>
            <w:tcW w:w="841" w:type="dxa"/>
            <w:shd w:val="clear" w:color="auto" w:fill="D9D9D9" w:themeFill="background1" w:themeFillShade="D9"/>
          </w:tcPr>
          <w:p w14:paraId="47A187DC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b/>
                <w:lang w:val="sk-SK"/>
              </w:rPr>
              <w:t>T16</w:t>
            </w:r>
          </w:p>
        </w:tc>
        <w:tc>
          <w:tcPr>
            <w:tcW w:w="8226" w:type="dxa"/>
            <w:shd w:val="clear" w:color="auto" w:fill="D9D9D9" w:themeFill="background1" w:themeFillShade="D9"/>
          </w:tcPr>
          <w:p w14:paraId="1AE5D319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b/>
                <w:lang w:val="sk-SK"/>
              </w:rPr>
            </w:pPr>
            <w:r w:rsidRPr="008B576E">
              <w:rPr>
                <w:rFonts w:ascii="Arial Narrow" w:hAnsi="Arial Narrow"/>
                <w:b/>
                <w:lang w:val="sk-SK"/>
              </w:rPr>
              <w:t>Akcia – (nekonanie)</w:t>
            </w:r>
          </w:p>
        </w:tc>
      </w:tr>
      <w:tr w:rsidR="008B576E" w:rsidRPr="008B576E" w14:paraId="7CA3784B" w14:textId="77777777" w:rsidTr="003716B4">
        <w:trPr>
          <w:gridAfter w:val="1"/>
          <w:wAfter w:w="9" w:type="dxa"/>
        </w:trPr>
        <w:tc>
          <w:tcPr>
            <w:tcW w:w="841" w:type="dxa"/>
          </w:tcPr>
          <w:p w14:paraId="1B4C7D16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T16/00</w:t>
            </w:r>
          </w:p>
        </w:tc>
        <w:tc>
          <w:tcPr>
            <w:tcW w:w="8226" w:type="dxa"/>
          </w:tcPr>
          <w:p w14:paraId="60677940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Akcia nerealizovaná</w:t>
            </w:r>
          </w:p>
        </w:tc>
      </w:tr>
      <w:tr w:rsidR="008B576E" w:rsidRPr="008B576E" w14:paraId="47883331" w14:textId="77777777" w:rsidTr="003716B4">
        <w:trPr>
          <w:gridAfter w:val="1"/>
          <w:wAfter w:w="9" w:type="dxa"/>
        </w:trPr>
        <w:tc>
          <w:tcPr>
            <w:tcW w:w="841" w:type="dxa"/>
          </w:tcPr>
          <w:p w14:paraId="264AD29A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T16/01</w:t>
            </w:r>
          </w:p>
        </w:tc>
        <w:tc>
          <w:tcPr>
            <w:tcW w:w="8226" w:type="dxa"/>
          </w:tcPr>
          <w:p w14:paraId="1F7E3371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Akcia neukončená</w:t>
            </w:r>
          </w:p>
        </w:tc>
      </w:tr>
      <w:tr w:rsidR="008B576E" w:rsidRPr="008B576E" w14:paraId="5400ED65" w14:textId="77777777" w:rsidTr="003716B4">
        <w:trPr>
          <w:gridAfter w:val="1"/>
          <w:wAfter w:w="9" w:type="dxa"/>
        </w:trPr>
        <w:tc>
          <w:tcPr>
            <w:tcW w:w="841" w:type="dxa"/>
          </w:tcPr>
          <w:p w14:paraId="4F20C108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T16/02</w:t>
            </w:r>
          </w:p>
        </w:tc>
        <w:tc>
          <w:tcPr>
            <w:tcW w:w="8226" w:type="dxa"/>
          </w:tcPr>
          <w:p w14:paraId="369A2EC4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Operácia zakázaná počas opatrenia</w:t>
            </w:r>
          </w:p>
        </w:tc>
      </w:tr>
      <w:tr w:rsidR="008B576E" w:rsidRPr="008B576E" w14:paraId="76749A5A" w14:textId="77777777" w:rsidTr="003716B4">
        <w:trPr>
          <w:gridAfter w:val="1"/>
          <w:wAfter w:w="9" w:type="dxa"/>
        </w:trPr>
        <w:tc>
          <w:tcPr>
            <w:tcW w:w="841" w:type="dxa"/>
          </w:tcPr>
          <w:p w14:paraId="42A00D83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T16/03</w:t>
            </w:r>
          </w:p>
        </w:tc>
        <w:tc>
          <w:tcPr>
            <w:tcW w:w="8226" w:type="dxa"/>
          </w:tcPr>
          <w:p w14:paraId="113341EB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Nedodržanie termínov</w:t>
            </w:r>
          </w:p>
        </w:tc>
      </w:tr>
      <w:tr w:rsidR="008B576E" w:rsidRPr="00482959" w14:paraId="0314ACDF" w14:textId="77777777" w:rsidTr="003716B4">
        <w:trPr>
          <w:gridAfter w:val="1"/>
          <w:wAfter w:w="9" w:type="dxa"/>
        </w:trPr>
        <w:tc>
          <w:tcPr>
            <w:tcW w:w="841" w:type="dxa"/>
          </w:tcPr>
          <w:p w14:paraId="7252618F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T16/04</w:t>
            </w:r>
          </w:p>
        </w:tc>
        <w:tc>
          <w:tcPr>
            <w:tcW w:w="8226" w:type="dxa"/>
          </w:tcPr>
          <w:p w14:paraId="5D759652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Nezrovnalosti pri ukončení, predaji a/alebo obnovení</w:t>
            </w:r>
          </w:p>
        </w:tc>
      </w:tr>
      <w:tr w:rsidR="008B576E" w:rsidRPr="008B576E" w14:paraId="3644412A" w14:textId="77777777" w:rsidTr="003716B4">
        <w:trPr>
          <w:gridAfter w:val="1"/>
          <w:wAfter w:w="9" w:type="dxa"/>
        </w:trPr>
        <w:tc>
          <w:tcPr>
            <w:tcW w:w="841" w:type="dxa"/>
          </w:tcPr>
          <w:p w14:paraId="4B389BC3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T16/05</w:t>
            </w:r>
          </w:p>
        </w:tc>
        <w:tc>
          <w:tcPr>
            <w:tcW w:w="8226" w:type="dxa"/>
          </w:tcPr>
          <w:p w14:paraId="55BC5CE3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Absencia identifikácie, označenia atď.</w:t>
            </w:r>
          </w:p>
        </w:tc>
      </w:tr>
      <w:tr w:rsidR="008B576E" w:rsidRPr="00482959" w14:paraId="137B6677" w14:textId="77777777" w:rsidTr="003716B4">
        <w:trPr>
          <w:gridAfter w:val="1"/>
          <w:wAfter w:w="9" w:type="dxa"/>
        </w:trPr>
        <w:tc>
          <w:tcPr>
            <w:tcW w:w="841" w:type="dxa"/>
          </w:tcPr>
          <w:p w14:paraId="7384B3C8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T16/06</w:t>
            </w:r>
          </w:p>
        </w:tc>
        <w:tc>
          <w:tcPr>
            <w:tcW w:w="8226" w:type="dxa"/>
          </w:tcPr>
          <w:p w14:paraId="44F20375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Odmietnutie kontroly, auditu, preskúmania, atď.</w:t>
            </w:r>
          </w:p>
        </w:tc>
      </w:tr>
      <w:tr w:rsidR="008B576E" w:rsidRPr="00482959" w14:paraId="12CC673A" w14:textId="77777777" w:rsidTr="003716B4">
        <w:trPr>
          <w:gridAfter w:val="1"/>
          <w:wAfter w:w="9" w:type="dxa"/>
        </w:trPr>
        <w:tc>
          <w:tcPr>
            <w:tcW w:w="841" w:type="dxa"/>
          </w:tcPr>
          <w:p w14:paraId="0016973C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T16/07</w:t>
            </w:r>
          </w:p>
        </w:tc>
        <w:tc>
          <w:tcPr>
            <w:tcW w:w="8226" w:type="dxa"/>
          </w:tcPr>
          <w:p w14:paraId="7DB48E84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Kontrola, audit, preskúmanie nevykonané v súlade s predpismi, pravidlami, plánom, atď.</w:t>
            </w:r>
          </w:p>
        </w:tc>
      </w:tr>
      <w:tr w:rsidR="008B576E" w:rsidRPr="00482959" w14:paraId="2A6056CD" w14:textId="77777777" w:rsidTr="003716B4">
        <w:trPr>
          <w:gridAfter w:val="1"/>
          <w:wAfter w:w="9" w:type="dxa"/>
        </w:trPr>
        <w:tc>
          <w:tcPr>
            <w:tcW w:w="841" w:type="dxa"/>
          </w:tcPr>
          <w:p w14:paraId="46A0D457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lastRenderedPageBreak/>
              <w:t>T16/09</w:t>
            </w:r>
          </w:p>
        </w:tc>
        <w:tc>
          <w:tcPr>
            <w:tcW w:w="8226" w:type="dxa"/>
          </w:tcPr>
          <w:p w14:paraId="22FEF742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Porušenia vzhľadom na systém spolufinancovania</w:t>
            </w:r>
          </w:p>
        </w:tc>
      </w:tr>
      <w:tr w:rsidR="008B576E" w:rsidRPr="00482959" w14:paraId="0F5FA3A1" w14:textId="77777777" w:rsidTr="003716B4">
        <w:trPr>
          <w:gridAfter w:val="1"/>
          <w:wAfter w:w="9" w:type="dxa"/>
        </w:trPr>
        <w:tc>
          <w:tcPr>
            <w:tcW w:w="841" w:type="dxa"/>
          </w:tcPr>
          <w:p w14:paraId="4CEEB650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T16/10</w:t>
            </w:r>
          </w:p>
        </w:tc>
        <w:tc>
          <w:tcPr>
            <w:tcW w:w="8226" w:type="dxa"/>
          </w:tcPr>
          <w:p w14:paraId="7CD4EB9B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Odmietnutie vrátiť nevyčerpané alebo neoprávnené vyplatené sumy</w:t>
            </w:r>
          </w:p>
        </w:tc>
      </w:tr>
      <w:tr w:rsidR="008B576E" w:rsidRPr="008B576E" w14:paraId="17BDB251" w14:textId="77777777" w:rsidTr="003716B4">
        <w:trPr>
          <w:gridAfter w:val="1"/>
          <w:wAfter w:w="9" w:type="dxa"/>
        </w:trPr>
        <w:tc>
          <w:tcPr>
            <w:tcW w:w="841" w:type="dxa"/>
          </w:tcPr>
          <w:p w14:paraId="631516F3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T16/99</w:t>
            </w:r>
          </w:p>
        </w:tc>
        <w:tc>
          <w:tcPr>
            <w:tcW w:w="8226" w:type="dxa"/>
          </w:tcPr>
          <w:p w14:paraId="3B1E62B6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 xml:space="preserve">Iné </w:t>
            </w:r>
          </w:p>
        </w:tc>
      </w:tr>
      <w:tr w:rsidR="008B576E" w:rsidRPr="008B576E" w14:paraId="76B050B3" w14:textId="77777777" w:rsidTr="003716B4">
        <w:trPr>
          <w:gridAfter w:val="1"/>
          <w:wAfter w:w="9" w:type="dxa"/>
        </w:trPr>
        <w:tc>
          <w:tcPr>
            <w:tcW w:w="841" w:type="dxa"/>
            <w:shd w:val="clear" w:color="auto" w:fill="D9D9D9" w:themeFill="background1" w:themeFillShade="D9"/>
          </w:tcPr>
          <w:p w14:paraId="636E8ADD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b/>
                <w:lang w:val="sk-SK"/>
              </w:rPr>
            </w:pPr>
            <w:r w:rsidRPr="008B576E">
              <w:rPr>
                <w:rFonts w:ascii="Arial Narrow" w:hAnsi="Arial Narrow"/>
                <w:b/>
                <w:lang w:val="sk-SK"/>
              </w:rPr>
              <w:t>T17</w:t>
            </w:r>
          </w:p>
        </w:tc>
        <w:tc>
          <w:tcPr>
            <w:tcW w:w="8226" w:type="dxa"/>
            <w:shd w:val="clear" w:color="auto" w:fill="D9D9D9" w:themeFill="background1" w:themeFillShade="D9"/>
          </w:tcPr>
          <w:p w14:paraId="22D23E64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b/>
                <w:lang w:val="sk-SK"/>
              </w:rPr>
            </w:pPr>
            <w:r w:rsidRPr="008B576E">
              <w:rPr>
                <w:rFonts w:ascii="Arial Narrow" w:hAnsi="Arial Narrow"/>
                <w:b/>
                <w:lang w:val="sk-SK"/>
              </w:rPr>
              <w:t xml:space="preserve">Preprava </w:t>
            </w:r>
          </w:p>
        </w:tc>
      </w:tr>
      <w:tr w:rsidR="008B576E" w:rsidRPr="00482959" w14:paraId="72789149" w14:textId="77777777" w:rsidTr="003716B4">
        <w:trPr>
          <w:gridAfter w:val="1"/>
          <w:wAfter w:w="9" w:type="dxa"/>
        </w:trPr>
        <w:tc>
          <w:tcPr>
            <w:tcW w:w="841" w:type="dxa"/>
          </w:tcPr>
          <w:p w14:paraId="6514E314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T17/00</w:t>
            </w:r>
          </w:p>
        </w:tc>
        <w:tc>
          <w:tcPr>
            <w:tcW w:w="8226" w:type="dxa"/>
          </w:tcPr>
          <w:p w14:paraId="6D586070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Nezrovnalosti v súvislosti s konečným miestom určenia (jeho zmena, nedodanie, atď.)</w:t>
            </w:r>
          </w:p>
        </w:tc>
      </w:tr>
      <w:tr w:rsidR="008B576E" w:rsidRPr="008B576E" w14:paraId="2B82D80E" w14:textId="77777777" w:rsidTr="003716B4">
        <w:trPr>
          <w:gridAfter w:val="1"/>
          <w:wAfter w:w="9" w:type="dxa"/>
        </w:trPr>
        <w:tc>
          <w:tcPr>
            <w:tcW w:w="841" w:type="dxa"/>
          </w:tcPr>
          <w:p w14:paraId="166A8D3E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T17/01</w:t>
            </w:r>
          </w:p>
        </w:tc>
        <w:tc>
          <w:tcPr>
            <w:tcW w:w="8226" w:type="dxa"/>
          </w:tcPr>
          <w:p w14:paraId="10B93069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Fiktívna preprava</w:t>
            </w:r>
          </w:p>
        </w:tc>
      </w:tr>
      <w:tr w:rsidR="008B576E" w:rsidRPr="008B576E" w14:paraId="65612D39" w14:textId="77777777" w:rsidTr="003716B4">
        <w:trPr>
          <w:gridAfter w:val="1"/>
          <w:wAfter w:w="9" w:type="dxa"/>
        </w:trPr>
        <w:tc>
          <w:tcPr>
            <w:tcW w:w="841" w:type="dxa"/>
          </w:tcPr>
          <w:p w14:paraId="55A7557F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T17/99</w:t>
            </w:r>
          </w:p>
        </w:tc>
        <w:tc>
          <w:tcPr>
            <w:tcW w:w="8226" w:type="dxa"/>
          </w:tcPr>
          <w:p w14:paraId="0F87BCC3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Iné týkajúce sa prepravy</w:t>
            </w:r>
          </w:p>
        </w:tc>
      </w:tr>
      <w:tr w:rsidR="008B576E" w:rsidRPr="008B576E" w14:paraId="13B73F2D" w14:textId="77777777" w:rsidTr="003716B4">
        <w:trPr>
          <w:gridAfter w:val="1"/>
          <w:wAfter w:w="9" w:type="dxa"/>
        </w:trPr>
        <w:tc>
          <w:tcPr>
            <w:tcW w:w="841" w:type="dxa"/>
            <w:shd w:val="clear" w:color="auto" w:fill="D9D9D9" w:themeFill="background1" w:themeFillShade="D9"/>
          </w:tcPr>
          <w:p w14:paraId="5C10E03D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b/>
                <w:lang w:val="sk-SK"/>
              </w:rPr>
            </w:pPr>
            <w:r w:rsidRPr="008B576E">
              <w:rPr>
                <w:rFonts w:ascii="Arial Narrow" w:hAnsi="Arial Narrow"/>
                <w:b/>
                <w:lang w:val="sk-SK"/>
              </w:rPr>
              <w:t>T18</w:t>
            </w:r>
          </w:p>
        </w:tc>
        <w:tc>
          <w:tcPr>
            <w:tcW w:w="8226" w:type="dxa"/>
            <w:shd w:val="clear" w:color="auto" w:fill="D9D9D9" w:themeFill="background1" w:themeFillShade="D9"/>
          </w:tcPr>
          <w:p w14:paraId="0E7759A8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b/>
                <w:lang w:val="sk-SK"/>
              </w:rPr>
            </w:pPr>
            <w:r w:rsidRPr="008B576E">
              <w:rPr>
                <w:rFonts w:ascii="Arial Narrow" w:hAnsi="Arial Narrow"/>
                <w:b/>
                <w:lang w:val="sk-SK"/>
              </w:rPr>
              <w:t xml:space="preserve">Konkurz </w:t>
            </w:r>
          </w:p>
        </w:tc>
      </w:tr>
      <w:tr w:rsidR="008B576E" w:rsidRPr="008B576E" w14:paraId="36294172" w14:textId="77777777" w:rsidTr="003716B4">
        <w:trPr>
          <w:gridAfter w:val="1"/>
          <w:wAfter w:w="9" w:type="dxa"/>
        </w:trPr>
        <w:tc>
          <w:tcPr>
            <w:tcW w:w="841" w:type="dxa"/>
          </w:tcPr>
          <w:p w14:paraId="77FF5D36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T18/00</w:t>
            </w:r>
          </w:p>
        </w:tc>
        <w:tc>
          <w:tcPr>
            <w:tcW w:w="8226" w:type="dxa"/>
          </w:tcPr>
          <w:p w14:paraId="1AA7E5D8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Právnická osoba – likvidácia</w:t>
            </w:r>
          </w:p>
        </w:tc>
      </w:tr>
      <w:tr w:rsidR="008B576E" w:rsidRPr="008B576E" w14:paraId="64C85645" w14:textId="77777777" w:rsidTr="003716B4">
        <w:trPr>
          <w:gridAfter w:val="1"/>
          <w:wAfter w:w="9" w:type="dxa"/>
        </w:trPr>
        <w:tc>
          <w:tcPr>
            <w:tcW w:w="841" w:type="dxa"/>
          </w:tcPr>
          <w:p w14:paraId="67C0922C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 xml:space="preserve">T18/01 </w:t>
            </w:r>
          </w:p>
        </w:tc>
        <w:tc>
          <w:tcPr>
            <w:tcW w:w="8226" w:type="dxa"/>
          </w:tcPr>
          <w:p w14:paraId="61B48111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 xml:space="preserve">Právnická osoba – reštrukturalizácia </w:t>
            </w:r>
          </w:p>
        </w:tc>
      </w:tr>
      <w:tr w:rsidR="008B576E" w:rsidRPr="00482959" w14:paraId="7E5A2EF0" w14:textId="77777777" w:rsidTr="003716B4">
        <w:trPr>
          <w:gridAfter w:val="1"/>
          <w:wAfter w:w="9" w:type="dxa"/>
        </w:trPr>
        <w:tc>
          <w:tcPr>
            <w:tcW w:w="841" w:type="dxa"/>
          </w:tcPr>
          <w:p w14:paraId="74A280E3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T18/02</w:t>
            </w:r>
          </w:p>
        </w:tc>
        <w:tc>
          <w:tcPr>
            <w:tcW w:w="8226" w:type="dxa"/>
          </w:tcPr>
          <w:p w14:paraId="19376CEB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 xml:space="preserve">Fyzická osoba – dohoda o splátkach </w:t>
            </w:r>
          </w:p>
        </w:tc>
      </w:tr>
      <w:tr w:rsidR="008B576E" w:rsidRPr="00482959" w14:paraId="515C1B7A" w14:textId="77777777" w:rsidTr="003716B4">
        <w:trPr>
          <w:gridAfter w:val="1"/>
          <w:wAfter w:w="9" w:type="dxa"/>
        </w:trPr>
        <w:tc>
          <w:tcPr>
            <w:tcW w:w="841" w:type="dxa"/>
          </w:tcPr>
          <w:p w14:paraId="64C79689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 xml:space="preserve">T18/03 </w:t>
            </w:r>
          </w:p>
        </w:tc>
        <w:tc>
          <w:tcPr>
            <w:tcW w:w="8226" w:type="dxa"/>
          </w:tcPr>
          <w:p w14:paraId="57E6EE98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Fyzická osoba – dohoda o splátkach nemožná</w:t>
            </w:r>
          </w:p>
        </w:tc>
      </w:tr>
      <w:tr w:rsidR="008B576E" w:rsidRPr="008B576E" w14:paraId="56F0E2DB" w14:textId="77777777" w:rsidTr="003716B4">
        <w:trPr>
          <w:gridAfter w:val="1"/>
          <w:wAfter w:w="9" w:type="dxa"/>
        </w:trPr>
        <w:tc>
          <w:tcPr>
            <w:tcW w:w="841" w:type="dxa"/>
          </w:tcPr>
          <w:p w14:paraId="5597047D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T18/99</w:t>
            </w:r>
          </w:p>
        </w:tc>
        <w:tc>
          <w:tcPr>
            <w:tcW w:w="8226" w:type="dxa"/>
          </w:tcPr>
          <w:p w14:paraId="1D942234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 xml:space="preserve">Iné </w:t>
            </w:r>
          </w:p>
        </w:tc>
      </w:tr>
      <w:tr w:rsidR="008B576E" w:rsidRPr="008B576E" w14:paraId="3D20C1E6" w14:textId="77777777" w:rsidTr="003716B4">
        <w:trPr>
          <w:gridAfter w:val="1"/>
          <w:wAfter w:w="9" w:type="dxa"/>
        </w:trPr>
        <w:tc>
          <w:tcPr>
            <w:tcW w:w="841" w:type="dxa"/>
            <w:shd w:val="clear" w:color="auto" w:fill="D9D9D9" w:themeFill="background1" w:themeFillShade="D9"/>
          </w:tcPr>
          <w:p w14:paraId="723BCDB6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b/>
                <w:lang w:val="sk-SK"/>
              </w:rPr>
            </w:pPr>
            <w:r w:rsidRPr="008B576E">
              <w:rPr>
                <w:rFonts w:ascii="Arial Narrow" w:hAnsi="Arial Narrow"/>
                <w:b/>
                <w:lang w:val="sk-SK"/>
              </w:rPr>
              <w:t>T19</w:t>
            </w:r>
          </w:p>
        </w:tc>
        <w:tc>
          <w:tcPr>
            <w:tcW w:w="8226" w:type="dxa"/>
            <w:shd w:val="clear" w:color="auto" w:fill="D9D9D9" w:themeFill="background1" w:themeFillShade="D9"/>
          </w:tcPr>
          <w:p w14:paraId="7B4FBD5E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b/>
                <w:lang w:val="sk-SK"/>
              </w:rPr>
            </w:pPr>
            <w:r w:rsidRPr="008B576E">
              <w:rPr>
                <w:rFonts w:ascii="Arial Narrow" w:hAnsi="Arial Narrow"/>
                <w:b/>
                <w:lang w:val="sk-SK"/>
              </w:rPr>
              <w:t xml:space="preserve">Etika a integrita </w:t>
            </w:r>
          </w:p>
        </w:tc>
      </w:tr>
      <w:tr w:rsidR="008B576E" w:rsidRPr="008B576E" w14:paraId="6AE65924" w14:textId="77777777" w:rsidTr="003716B4">
        <w:trPr>
          <w:gridAfter w:val="1"/>
          <w:wAfter w:w="9" w:type="dxa"/>
        </w:trPr>
        <w:tc>
          <w:tcPr>
            <w:tcW w:w="841" w:type="dxa"/>
          </w:tcPr>
          <w:p w14:paraId="2CBB6D0C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T19/00</w:t>
            </w:r>
          </w:p>
        </w:tc>
        <w:tc>
          <w:tcPr>
            <w:tcW w:w="8226" w:type="dxa"/>
          </w:tcPr>
          <w:p w14:paraId="2D532CB1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Konflikt záujmov</w:t>
            </w:r>
          </w:p>
        </w:tc>
      </w:tr>
      <w:tr w:rsidR="008B576E" w:rsidRPr="008B576E" w14:paraId="026E5FF0" w14:textId="77777777" w:rsidTr="003716B4">
        <w:trPr>
          <w:gridAfter w:val="1"/>
          <w:wAfter w:w="9" w:type="dxa"/>
        </w:trPr>
        <w:tc>
          <w:tcPr>
            <w:tcW w:w="841" w:type="dxa"/>
          </w:tcPr>
          <w:p w14:paraId="21F6A7ED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 xml:space="preserve">T19/01 </w:t>
            </w:r>
          </w:p>
        </w:tc>
        <w:tc>
          <w:tcPr>
            <w:tcW w:w="8226" w:type="dxa"/>
          </w:tcPr>
          <w:p w14:paraId="0E94EDAB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 xml:space="preserve">Úplatkárstvo – pasívne </w:t>
            </w:r>
          </w:p>
        </w:tc>
      </w:tr>
      <w:tr w:rsidR="008B576E" w:rsidRPr="008B576E" w14:paraId="27E70753" w14:textId="77777777" w:rsidTr="003716B4">
        <w:trPr>
          <w:gridAfter w:val="1"/>
          <w:wAfter w:w="9" w:type="dxa"/>
        </w:trPr>
        <w:tc>
          <w:tcPr>
            <w:tcW w:w="841" w:type="dxa"/>
          </w:tcPr>
          <w:p w14:paraId="5F63311C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T19/02</w:t>
            </w:r>
          </w:p>
        </w:tc>
        <w:tc>
          <w:tcPr>
            <w:tcW w:w="8226" w:type="dxa"/>
          </w:tcPr>
          <w:p w14:paraId="7B5FDE7B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 xml:space="preserve">Úplatkárstvo – aktívne </w:t>
            </w:r>
          </w:p>
        </w:tc>
      </w:tr>
      <w:tr w:rsidR="008B576E" w:rsidRPr="008B576E" w14:paraId="08B31B1E" w14:textId="77777777" w:rsidTr="003716B4">
        <w:trPr>
          <w:gridAfter w:val="1"/>
          <w:wAfter w:w="9" w:type="dxa"/>
        </w:trPr>
        <w:tc>
          <w:tcPr>
            <w:tcW w:w="841" w:type="dxa"/>
          </w:tcPr>
          <w:p w14:paraId="6510D1B1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 xml:space="preserve">T19/03 </w:t>
            </w:r>
          </w:p>
        </w:tc>
        <w:tc>
          <w:tcPr>
            <w:tcW w:w="8226" w:type="dxa"/>
          </w:tcPr>
          <w:p w14:paraId="51496BA3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 xml:space="preserve">Korupcia </w:t>
            </w:r>
          </w:p>
        </w:tc>
      </w:tr>
      <w:tr w:rsidR="00623156" w:rsidRPr="008B576E" w14:paraId="3953BD9B" w14:textId="77777777" w:rsidTr="003716B4">
        <w:tc>
          <w:tcPr>
            <w:tcW w:w="841" w:type="dxa"/>
          </w:tcPr>
          <w:p w14:paraId="4EDDC400" w14:textId="294F3211" w:rsidR="00623156" w:rsidRPr="008B576E" w:rsidRDefault="00623156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623156">
              <w:rPr>
                <w:rFonts w:ascii="Arial Narrow" w:hAnsi="Arial Narrow"/>
                <w:lang w:val="sk-SK"/>
              </w:rPr>
              <w:t>T19/04</w:t>
            </w:r>
          </w:p>
        </w:tc>
        <w:tc>
          <w:tcPr>
            <w:tcW w:w="8235" w:type="dxa"/>
            <w:gridSpan w:val="2"/>
          </w:tcPr>
          <w:p w14:paraId="2CB510D6" w14:textId="4D1D9E2A" w:rsidR="00623156" w:rsidRPr="008B576E" w:rsidRDefault="00623156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623156">
              <w:rPr>
                <w:rFonts w:ascii="Arial Narrow" w:hAnsi="Arial Narrow"/>
                <w:lang w:val="sk-SK"/>
              </w:rPr>
              <w:t>Korupcia – pasívna</w:t>
            </w:r>
          </w:p>
        </w:tc>
      </w:tr>
      <w:tr w:rsidR="00623156" w:rsidRPr="008B576E" w14:paraId="1C0BCE32" w14:textId="77777777" w:rsidTr="003716B4">
        <w:tc>
          <w:tcPr>
            <w:tcW w:w="841" w:type="dxa"/>
          </w:tcPr>
          <w:p w14:paraId="5F6367B8" w14:textId="37F32B34" w:rsidR="00623156" w:rsidRPr="008B576E" w:rsidRDefault="00623156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623156">
              <w:rPr>
                <w:rFonts w:ascii="Arial Narrow" w:hAnsi="Arial Narrow"/>
                <w:lang w:val="sk-SK"/>
              </w:rPr>
              <w:t>T19/05</w:t>
            </w:r>
          </w:p>
        </w:tc>
        <w:tc>
          <w:tcPr>
            <w:tcW w:w="8235" w:type="dxa"/>
            <w:gridSpan w:val="2"/>
          </w:tcPr>
          <w:p w14:paraId="038EE5A0" w14:textId="752AD613" w:rsidR="00623156" w:rsidRPr="008B576E" w:rsidRDefault="00623156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623156">
              <w:rPr>
                <w:rFonts w:ascii="Arial Narrow" w:hAnsi="Arial Narrow"/>
                <w:lang w:val="sk-SK"/>
              </w:rPr>
              <w:t>Korupcia – aktívna</w:t>
            </w:r>
          </w:p>
        </w:tc>
      </w:tr>
      <w:tr w:rsidR="008B576E" w:rsidRPr="008B576E" w14:paraId="1B6C2C46" w14:textId="77777777" w:rsidTr="003716B4">
        <w:trPr>
          <w:gridAfter w:val="1"/>
          <w:wAfter w:w="9" w:type="dxa"/>
        </w:trPr>
        <w:tc>
          <w:tcPr>
            <w:tcW w:w="841" w:type="dxa"/>
          </w:tcPr>
          <w:p w14:paraId="5A240BA3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T19/99</w:t>
            </w:r>
          </w:p>
        </w:tc>
        <w:tc>
          <w:tcPr>
            <w:tcW w:w="8226" w:type="dxa"/>
          </w:tcPr>
          <w:p w14:paraId="33DF5FD5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 xml:space="preserve">Iné nezrovnalosti týkajúce sa etiky a integrity </w:t>
            </w:r>
          </w:p>
        </w:tc>
      </w:tr>
      <w:tr w:rsidR="00623156" w:rsidRPr="008B576E" w14:paraId="1A59679D" w14:textId="77777777" w:rsidTr="003716B4">
        <w:tc>
          <w:tcPr>
            <w:tcW w:w="841" w:type="dxa"/>
          </w:tcPr>
          <w:p w14:paraId="20A495B1" w14:textId="7DF7990E" w:rsidR="00623156" w:rsidRPr="008B576E" w:rsidRDefault="00623156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623156">
              <w:rPr>
                <w:rFonts w:ascii="Arial Narrow" w:hAnsi="Arial Narrow"/>
                <w:b/>
                <w:lang w:val="sk-SK"/>
              </w:rPr>
              <w:t>T20</w:t>
            </w:r>
          </w:p>
        </w:tc>
        <w:tc>
          <w:tcPr>
            <w:tcW w:w="8235" w:type="dxa"/>
            <w:gridSpan w:val="2"/>
          </w:tcPr>
          <w:p w14:paraId="650F6317" w14:textId="205110A4" w:rsidR="00623156" w:rsidRPr="00623156" w:rsidRDefault="00623156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b/>
                <w:lang w:val="sk-SK"/>
              </w:rPr>
            </w:pPr>
            <w:r w:rsidRPr="00623156">
              <w:rPr>
                <w:rFonts w:ascii="Arial Narrow" w:hAnsi="Arial Narrow"/>
                <w:b/>
                <w:lang w:val="sk-SK"/>
              </w:rPr>
              <w:t>Pranie špinavých peňazí</w:t>
            </w:r>
          </w:p>
        </w:tc>
      </w:tr>
      <w:tr w:rsidR="00623156" w:rsidRPr="00482959" w14:paraId="0059303E" w14:textId="77777777" w:rsidTr="003716B4">
        <w:tc>
          <w:tcPr>
            <w:tcW w:w="841" w:type="dxa"/>
          </w:tcPr>
          <w:p w14:paraId="078309D7" w14:textId="3408C045" w:rsidR="00623156" w:rsidRPr="00623156" w:rsidRDefault="00623156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623156">
              <w:rPr>
                <w:rFonts w:ascii="Arial Narrow" w:hAnsi="Arial Narrow"/>
                <w:lang w:val="sk-SK"/>
              </w:rPr>
              <w:t>T20/99</w:t>
            </w:r>
          </w:p>
        </w:tc>
        <w:tc>
          <w:tcPr>
            <w:tcW w:w="8235" w:type="dxa"/>
            <w:gridSpan w:val="2"/>
          </w:tcPr>
          <w:p w14:paraId="491D33CE" w14:textId="4AEF8304" w:rsidR="00623156" w:rsidRPr="00623156" w:rsidRDefault="00623156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b/>
                <w:lang w:val="sk-SK"/>
              </w:rPr>
            </w:pPr>
            <w:r w:rsidRPr="00623156">
              <w:rPr>
                <w:rFonts w:ascii="Arial Narrow" w:hAnsi="Arial Narrow"/>
                <w:lang w:val="sk-SK"/>
              </w:rPr>
              <w:t>Iné nezrovnalosti týkajúce sa prania špinavých peňazí</w:t>
            </w:r>
          </w:p>
        </w:tc>
      </w:tr>
      <w:tr w:rsidR="008B576E" w:rsidRPr="00482959" w14:paraId="4FAD8910" w14:textId="77777777" w:rsidTr="003716B4">
        <w:trPr>
          <w:gridAfter w:val="1"/>
          <w:wAfter w:w="9" w:type="dxa"/>
        </w:trPr>
        <w:tc>
          <w:tcPr>
            <w:tcW w:w="841" w:type="dxa"/>
            <w:shd w:val="clear" w:color="auto" w:fill="D9D9D9" w:themeFill="background1" w:themeFillShade="D9"/>
          </w:tcPr>
          <w:p w14:paraId="1FEB2E42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b/>
                <w:lang w:val="sk-SK"/>
              </w:rPr>
            </w:pPr>
            <w:r w:rsidRPr="008B576E">
              <w:rPr>
                <w:rFonts w:ascii="Arial Narrow" w:hAnsi="Arial Narrow"/>
                <w:b/>
                <w:lang w:val="sk-SK"/>
              </w:rPr>
              <w:t>T40</w:t>
            </w:r>
          </w:p>
        </w:tc>
        <w:tc>
          <w:tcPr>
            <w:tcW w:w="8226" w:type="dxa"/>
            <w:shd w:val="clear" w:color="auto" w:fill="D9D9D9" w:themeFill="background1" w:themeFillShade="D9"/>
          </w:tcPr>
          <w:p w14:paraId="1C5A4FA1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b/>
                <w:lang w:val="sk-SK"/>
              </w:rPr>
            </w:pPr>
            <w:r w:rsidRPr="008B576E">
              <w:rPr>
                <w:rFonts w:ascii="Arial Narrow" w:hAnsi="Arial Narrow"/>
                <w:b/>
                <w:lang w:val="sk-SK"/>
              </w:rPr>
              <w:t>Porušenie predpisov týkajúcich sa verejného obstarávania</w:t>
            </w:r>
          </w:p>
        </w:tc>
      </w:tr>
      <w:tr w:rsidR="008B576E" w:rsidRPr="00482959" w14:paraId="23EF9C1B" w14:textId="77777777" w:rsidTr="003716B4">
        <w:trPr>
          <w:gridAfter w:val="1"/>
          <w:wAfter w:w="9" w:type="dxa"/>
        </w:trPr>
        <w:tc>
          <w:tcPr>
            <w:tcW w:w="841" w:type="dxa"/>
          </w:tcPr>
          <w:p w14:paraId="4F6FFFC8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T40/01</w:t>
            </w:r>
          </w:p>
        </w:tc>
        <w:tc>
          <w:tcPr>
            <w:tcW w:w="8226" w:type="dxa"/>
          </w:tcPr>
          <w:p w14:paraId="16B474C0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Nezverejnenie oznámenie o vyhlásení VO</w:t>
            </w:r>
          </w:p>
        </w:tc>
      </w:tr>
      <w:tr w:rsidR="008B576E" w:rsidRPr="00482959" w14:paraId="5A05EAB1" w14:textId="77777777" w:rsidTr="003716B4">
        <w:trPr>
          <w:gridAfter w:val="1"/>
          <w:wAfter w:w="9" w:type="dxa"/>
        </w:trPr>
        <w:tc>
          <w:tcPr>
            <w:tcW w:w="841" w:type="dxa"/>
          </w:tcPr>
          <w:p w14:paraId="3A446DAF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T40/02</w:t>
            </w:r>
          </w:p>
        </w:tc>
        <w:tc>
          <w:tcPr>
            <w:tcW w:w="8226" w:type="dxa"/>
          </w:tcPr>
          <w:p w14:paraId="6E309D0D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 xml:space="preserve">Umelé rozdelenie zákaziek na uskutočnenie prác/ poskytnutie služby/ dodanie tovaru </w:t>
            </w:r>
          </w:p>
        </w:tc>
      </w:tr>
      <w:tr w:rsidR="008B576E" w:rsidRPr="00482959" w14:paraId="7D29AA7B" w14:textId="77777777" w:rsidTr="003716B4">
        <w:trPr>
          <w:gridAfter w:val="1"/>
          <w:wAfter w:w="9" w:type="dxa"/>
        </w:trPr>
        <w:tc>
          <w:tcPr>
            <w:tcW w:w="841" w:type="dxa"/>
          </w:tcPr>
          <w:p w14:paraId="30096297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T40/03</w:t>
            </w:r>
          </w:p>
        </w:tc>
        <w:tc>
          <w:tcPr>
            <w:tcW w:w="8226" w:type="dxa"/>
          </w:tcPr>
          <w:p w14:paraId="73180FF9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 xml:space="preserve">Nedodržanie lehôt na prijatie ponúk alebo lehôt na prijatie žiadostí o účasť </w:t>
            </w:r>
          </w:p>
        </w:tc>
      </w:tr>
      <w:tr w:rsidR="008B576E" w:rsidRPr="00482959" w14:paraId="33451B89" w14:textId="77777777" w:rsidTr="003716B4">
        <w:trPr>
          <w:gridAfter w:val="1"/>
          <w:wAfter w:w="9" w:type="dxa"/>
        </w:trPr>
        <w:tc>
          <w:tcPr>
            <w:tcW w:w="841" w:type="dxa"/>
          </w:tcPr>
          <w:p w14:paraId="427E2798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T40/04</w:t>
            </w:r>
          </w:p>
        </w:tc>
        <w:tc>
          <w:tcPr>
            <w:tcW w:w="8226" w:type="dxa"/>
          </w:tcPr>
          <w:p w14:paraId="7CC1D63F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Nedostatok času pre potenciálnych uchádzačov/ záujemcov na získanie súťažných podkladov</w:t>
            </w:r>
          </w:p>
        </w:tc>
      </w:tr>
      <w:tr w:rsidR="008B576E" w:rsidRPr="00482959" w14:paraId="47052E0F" w14:textId="77777777" w:rsidTr="003716B4">
        <w:trPr>
          <w:gridAfter w:val="1"/>
          <w:wAfter w:w="9" w:type="dxa"/>
        </w:trPr>
        <w:tc>
          <w:tcPr>
            <w:tcW w:w="841" w:type="dxa"/>
          </w:tcPr>
          <w:p w14:paraId="7D3E18EE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T40/05</w:t>
            </w:r>
          </w:p>
        </w:tc>
        <w:tc>
          <w:tcPr>
            <w:tcW w:w="8226" w:type="dxa"/>
          </w:tcPr>
          <w:p w14:paraId="524F4B36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 xml:space="preserve">Neuverejnenie predĺžených lehôt na prijatie ponúk alebo predĺžených lehôt na prijatie žiadostí o účasť </w:t>
            </w:r>
          </w:p>
        </w:tc>
      </w:tr>
      <w:tr w:rsidR="008B576E" w:rsidRPr="00482959" w14:paraId="4A078F65" w14:textId="77777777" w:rsidTr="003716B4">
        <w:trPr>
          <w:gridAfter w:val="1"/>
          <w:wAfter w:w="9" w:type="dxa"/>
        </w:trPr>
        <w:tc>
          <w:tcPr>
            <w:tcW w:w="841" w:type="dxa"/>
          </w:tcPr>
          <w:p w14:paraId="2CC4CE51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T40/06</w:t>
            </w:r>
          </w:p>
        </w:tc>
        <w:tc>
          <w:tcPr>
            <w:tcW w:w="8226" w:type="dxa"/>
          </w:tcPr>
          <w:p w14:paraId="152BBD3D" w14:textId="738B7880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Prípady neoprávňujúce použitie rokovacieho konania s predchádzajúcim uverejnením oznámenia o vyhlásení VO</w:t>
            </w:r>
            <w:r w:rsidR="008908A6">
              <w:rPr>
                <w:rFonts w:ascii="Arial Narrow" w:hAnsi="Arial Narrow"/>
                <w:lang w:val="sk-SK"/>
              </w:rPr>
              <w:t xml:space="preserve"> alebo neoprávňujúce použitie súťažného dialógu</w:t>
            </w:r>
          </w:p>
        </w:tc>
      </w:tr>
      <w:tr w:rsidR="008B576E" w:rsidRPr="00482959" w14:paraId="58E4CEBA" w14:textId="77777777" w:rsidTr="003716B4">
        <w:trPr>
          <w:gridAfter w:val="1"/>
          <w:wAfter w:w="9" w:type="dxa"/>
        </w:trPr>
        <w:tc>
          <w:tcPr>
            <w:tcW w:w="841" w:type="dxa"/>
          </w:tcPr>
          <w:p w14:paraId="1F150569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T40/07</w:t>
            </w:r>
          </w:p>
        </w:tc>
        <w:tc>
          <w:tcPr>
            <w:tcW w:w="8226" w:type="dxa"/>
          </w:tcPr>
          <w:p w14:paraId="047D6052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Nedostatočné odôvodnenie neuverejnenia oznámenia o vyhlásení VO v prípade zadávania zákaziek v oblasti ochrany a bezpečnosti podľa smernice 2009/81/ES</w:t>
            </w:r>
          </w:p>
        </w:tc>
      </w:tr>
      <w:tr w:rsidR="008B576E" w:rsidRPr="00482959" w14:paraId="6EB9E697" w14:textId="77777777" w:rsidTr="003716B4">
        <w:trPr>
          <w:gridAfter w:val="1"/>
          <w:wAfter w:w="9" w:type="dxa"/>
        </w:trPr>
        <w:tc>
          <w:tcPr>
            <w:tcW w:w="841" w:type="dxa"/>
          </w:tcPr>
          <w:p w14:paraId="5CDBA476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T40/08</w:t>
            </w:r>
          </w:p>
        </w:tc>
        <w:tc>
          <w:tcPr>
            <w:tcW w:w="8226" w:type="dxa"/>
          </w:tcPr>
          <w:p w14:paraId="71413C79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Neuvedenie podmienok účasti v oznámení o vyhlásení VO a/ alebo kritérií na vyhodnotenie ponúk v oznámení o vyhlásení VO alebo v špecifikáciách VO</w:t>
            </w:r>
          </w:p>
        </w:tc>
      </w:tr>
      <w:tr w:rsidR="008B576E" w:rsidRPr="003716B4" w14:paraId="091DF9A7" w14:textId="77777777" w:rsidTr="003716B4">
        <w:trPr>
          <w:gridAfter w:val="1"/>
          <w:wAfter w:w="9" w:type="dxa"/>
        </w:trPr>
        <w:tc>
          <w:tcPr>
            <w:tcW w:w="841" w:type="dxa"/>
          </w:tcPr>
          <w:p w14:paraId="6CD019C7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T40/09</w:t>
            </w:r>
          </w:p>
        </w:tc>
        <w:tc>
          <w:tcPr>
            <w:tcW w:w="8226" w:type="dxa"/>
          </w:tcPr>
          <w:p w14:paraId="0679C8EE" w14:textId="66A0B8B7" w:rsidR="008B576E" w:rsidRPr="008B576E" w:rsidRDefault="008908A6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908A6">
              <w:rPr>
                <w:rFonts w:ascii="Arial Narrow" w:hAnsi="Arial Narrow"/>
                <w:lang w:val="sk-SK"/>
              </w:rPr>
              <w:t>Nezákonné a/ alebo diskriminačné podmienky účasti, kritériá vylúčenia, kritériá na vyhodnotenie ponúk a/ alebo podmienky plnenia zákaziek stanovené v oznámení o vyhlásení VO alebo v súťažných podkladoch</w:t>
            </w:r>
          </w:p>
        </w:tc>
      </w:tr>
      <w:tr w:rsidR="008B576E" w:rsidRPr="00482959" w14:paraId="0053780A" w14:textId="77777777" w:rsidTr="003716B4">
        <w:trPr>
          <w:gridAfter w:val="1"/>
          <w:wAfter w:w="9" w:type="dxa"/>
        </w:trPr>
        <w:tc>
          <w:tcPr>
            <w:tcW w:w="841" w:type="dxa"/>
          </w:tcPr>
          <w:p w14:paraId="5DFF2F11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T40/10</w:t>
            </w:r>
          </w:p>
        </w:tc>
        <w:tc>
          <w:tcPr>
            <w:tcW w:w="8226" w:type="dxa"/>
          </w:tcPr>
          <w:p w14:paraId="21BD903F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Podmienky účasti nesúvisia s predmetom zákazky a nie sú mu primerané</w:t>
            </w:r>
          </w:p>
        </w:tc>
      </w:tr>
      <w:tr w:rsidR="008B576E" w:rsidRPr="008B576E" w14:paraId="70F991BC" w14:textId="77777777" w:rsidTr="003716B4">
        <w:trPr>
          <w:gridAfter w:val="1"/>
          <w:wAfter w:w="9" w:type="dxa"/>
        </w:trPr>
        <w:tc>
          <w:tcPr>
            <w:tcW w:w="841" w:type="dxa"/>
          </w:tcPr>
          <w:p w14:paraId="1D30BF1F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T40/11</w:t>
            </w:r>
          </w:p>
        </w:tc>
        <w:tc>
          <w:tcPr>
            <w:tcW w:w="8226" w:type="dxa"/>
          </w:tcPr>
          <w:p w14:paraId="7220D789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Diskriminačné technické špecifikácie</w:t>
            </w:r>
          </w:p>
        </w:tc>
      </w:tr>
      <w:tr w:rsidR="008B576E" w:rsidRPr="008B576E" w14:paraId="09542D98" w14:textId="77777777" w:rsidTr="003716B4">
        <w:trPr>
          <w:gridAfter w:val="1"/>
          <w:wAfter w:w="9" w:type="dxa"/>
        </w:trPr>
        <w:tc>
          <w:tcPr>
            <w:tcW w:w="841" w:type="dxa"/>
          </w:tcPr>
          <w:p w14:paraId="3158D9F3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T40/12</w:t>
            </w:r>
          </w:p>
        </w:tc>
        <w:tc>
          <w:tcPr>
            <w:tcW w:w="8226" w:type="dxa"/>
          </w:tcPr>
          <w:p w14:paraId="38AE1479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Nedostatočné vymedzenie predmetu zákazky</w:t>
            </w:r>
          </w:p>
        </w:tc>
      </w:tr>
      <w:tr w:rsidR="008B576E" w:rsidRPr="00482959" w14:paraId="5A5DB976" w14:textId="77777777" w:rsidTr="003716B4">
        <w:trPr>
          <w:gridAfter w:val="1"/>
          <w:wAfter w:w="9" w:type="dxa"/>
        </w:trPr>
        <w:tc>
          <w:tcPr>
            <w:tcW w:w="841" w:type="dxa"/>
          </w:tcPr>
          <w:p w14:paraId="7D65C634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softHyphen/>
              <w:t>T40/13</w:t>
            </w:r>
          </w:p>
        </w:tc>
        <w:tc>
          <w:tcPr>
            <w:tcW w:w="8226" w:type="dxa"/>
          </w:tcPr>
          <w:p w14:paraId="4471BC9D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Zmena podmienok účasti po otvorení ponúk, ktorá vedie k nesprávnemu prijatiu uchádzačov</w:t>
            </w:r>
          </w:p>
        </w:tc>
      </w:tr>
      <w:tr w:rsidR="008B576E" w:rsidRPr="00482959" w14:paraId="6FC53E0A" w14:textId="77777777" w:rsidTr="003716B4">
        <w:trPr>
          <w:gridAfter w:val="1"/>
          <w:wAfter w:w="9" w:type="dxa"/>
        </w:trPr>
        <w:tc>
          <w:tcPr>
            <w:tcW w:w="841" w:type="dxa"/>
          </w:tcPr>
          <w:p w14:paraId="58A0C952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T40/14</w:t>
            </w:r>
          </w:p>
        </w:tc>
        <w:tc>
          <w:tcPr>
            <w:tcW w:w="8226" w:type="dxa"/>
          </w:tcPr>
          <w:p w14:paraId="2B582662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Zmena podmienok účasti po otvorení ponúk, ktorá vedie k nesprávnemu vylúčeniu uchádzačov</w:t>
            </w:r>
          </w:p>
        </w:tc>
      </w:tr>
      <w:tr w:rsidR="008B576E" w:rsidRPr="00482959" w14:paraId="316FE404" w14:textId="77777777" w:rsidTr="003716B4">
        <w:trPr>
          <w:gridAfter w:val="1"/>
          <w:wAfter w:w="9" w:type="dxa"/>
        </w:trPr>
        <w:tc>
          <w:tcPr>
            <w:tcW w:w="841" w:type="dxa"/>
          </w:tcPr>
          <w:p w14:paraId="7CE9E790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T40/15</w:t>
            </w:r>
          </w:p>
        </w:tc>
        <w:tc>
          <w:tcPr>
            <w:tcW w:w="8226" w:type="dxa"/>
          </w:tcPr>
          <w:p w14:paraId="346568BD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Hodnotenie uchádzačov/ záujemcov pomocou nezákonných podmienok účasti alebo kritérií na vyhodnotenie ponúk</w:t>
            </w:r>
          </w:p>
        </w:tc>
      </w:tr>
      <w:tr w:rsidR="008B576E" w:rsidRPr="00482959" w14:paraId="744C157D" w14:textId="77777777" w:rsidTr="003716B4">
        <w:trPr>
          <w:gridAfter w:val="1"/>
          <w:wAfter w:w="9" w:type="dxa"/>
        </w:trPr>
        <w:tc>
          <w:tcPr>
            <w:tcW w:w="841" w:type="dxa"/>
          </w:tcPr>
          <w:p w14:paraId="2C8B40A0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T40/16</w:t>
            </w:r>
          </w:p>
        </w:tc>
        <w:tc>
          <w:tcPr>
            <w:tcW w:w="8226" w:type="dxa"/>
          </w:tcPr>
          <w:p w14:paraId="753B056D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proofErr w:type="spellStart"/>
            <w:r w:rsidRPr="008B576E">
              <w:rPr>
                <w:rFonts w:ascii="Arial Narrow" w:hAnsi="Arial Narrow"/>
                <w:lang w:val="sk-SK"/>
              </w:rPr>
              <w:t>Netransparentnosť</w:t>
            </w:r>
            <w:proofErr w:type="spellEnd"/>
            <w:r w:rsidRPr="008B576E">
              <w:rPr>
                <w:rFonts w:ascii="Arial Narrow" w:hAnsi="Arial Narrow"/>
                <w:lang w:val="sk-SK"/>
              </w:rPr>
              <w:t xml:space="preserve"> a/ alebo nerovnaké zaobchádzanie počas hodnotenia </w:t>
            </w:r>
          </w:p>
        </w:tc>
      </w:tr>
      <w:tr w:rsidR="008B576E" w:rsidRPr="008B576E" w14:paraId="3717A6A3" w14:textId="77777777" w:rsidTr="003716B4">
        <w:trPr>
          <w:gridAfter w:val="1"/>
          <w:wAfter w:w="9" w:type="dxa"/>
        </w:trPr>
        <w:tc>
          <w:tcPr>
            <w:tcW w:w="841" w:type="dxa"/>
          </w:tcPr>
          <w:p w14:paraId="25E15605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T40/17</w:t>
            </w:r>
          </w:p>
        </w:tc>
        <w:tc>
          <w:tcPr>
            <w:tcW w:w="8226" w:type="dxa"/>
          </w:tcPr>
          <w:p w14:paraId="50ADD029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 xml:space="preserve">Zmena ponuky počas hodnotenia </w:t>
            </w:r>
          </w:p>
        </w:tc>
      </w:tr>
      <w:tr w:rsidR="008B576E" w:rsidRPr="00482959" w14:paraId="6231D5F4" w14:textId="77777777" w:rsidTr="003716B4">
        <w:trPr>
          <w:gridAfter w:val="1"/>
          <w:wAfter w:w="9" w:type="dxa"/>
        </w:trPr>
        <w:tc>
          <w:tcPr>
            <w:tcW w:w="841" w:type="dxa"/>
          </w:tcPr>
          <w:p w14:paraId="21608AB7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T40/18</w:t>
            </w:r>
          </w:p>
        </w:tc>
        <w:tc>
          <w:tcPr>
            <w:tcW w:w="8226" w:type="dxa"/>
          </w:tcPr>
          <w:p w14:paraId="0FB65D9C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 xml:space="preserve">Rokovanie v priebehu postupu zadávania zákazky </w:t>
            </w:r>
          </w:p>
        </w:tc>
      </w:tr>
      <w:tr w:rsidR="008B576E" w:rsidRPr="00482959" w14:paraId="07A029E1" w14:textId="77777777" w:rsidTr="003716B4">
        <w:trPr>
          <w:gridAfter w:val="1"/>
          <w:wAfter w:w="9" w:type="dxa"/>
        </w:trPr>
        <w:tc>
          <w:tcPr>
            <w:tcW w:w="841" w:type="dxa"/>
          </w:tcPr>
          <w:p w14:paraId="2CE9D8E5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T40/19</w:t>
            </w:r>
          </w:p>
        </w:tc>
        <w:tc>
          <w:tcPr>
            <w:tcW w:w="8226" w:type="dxa"/>
          </w:tcPr>
          <w:p w14:paraId="22328835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Rokovacie konanie s predchádzajúcim uverejnením oznámenia o vyhlásení VO s výraznou zmenou podmienok stanovených v oznámení o vyhlásení VO alebo v špecifikácií VO</w:t>
            </w:r>
          </w:p>
        </w:tc>
      </w:tr>
      <w:tr w:rsidR="008B576E" w:rsidRPr="00482959" w14:paraId="4B567221" w14:textId="77777777" w:rsidTr="003716B4">
        <w:trPr>
          <w:gridAfter w:val="1"/>
          <w:wAfter w:w="9" w:type="dxa"/>
        </w:trPr>
        <w:tc>
          <w:tcPr>
            <w:tcW w:w="841" w:type="dxa"/>
          </w:tcPr>
          <w:p w14:paraId="2673614D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T40/20</w:t>
            </w:r>
          </w:p>
        </w:tc>
        <w:tc>
          <w:tcPr>
            <w:tcW w:w="8226" w:type="dxa"/>
          </w:tcPr>
          <w:p w14:paraId="3368822B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 xml:space="preserve">Vylúčenie ponúk s nezvyčajne nízkou cenou </w:t>
            </w:r>
          </w:p>
        </w:tc>
      </w:tr>
      <w:tr w:rsidR="008B576E" w:rsidRPr="008B576E" w14:paraId="1C7B3298" w14:textId="77777777" w:rsidTr="003716B4">
        <w:trPr>
          <w:gridAfter w:val="1"/>
          <w:wAfter w:w="9" w:type="dxa"/>
        </w:trPr>
        <w:tc>
          <w:tcPr>
            <w:tcW w:w="841" w:type="dxa"/>
          </w:tcPr>
          <w:p w14:paraId="4E6532E8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T40/21</w:t>
            </w:r>
          </w:p>
        </w:tc>
        <w:tc>
          <w:tcPr>
            <w:tcW w:w="8226" w:type="dxa"/>
          </w:tcPr>
          <w:p w14:paraId="1B5EBCBC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Konflikt záujmov</w:t>
            </w:r>
          </w:p>
        </w:tc>
      </w:tr>
      <w:tr w:rsidR="008B576E" w:rsidRPr="00482959" w14:paraId="271A48EC" w14:textId="77777777" w:rsidTr="003716B4">
        <w:trPr>
          <w:gridAfter w:val="1"/>
          <w:wAfter w:w="9" w:type="dxa"/>
        </w:trPr>
        <w:tc>
          <w:tcPr>
            <w:tcW w:w="841" w:type="dxa"/>
          </w:tcPr>
          <w:p w14:paraId="3D50B0D5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T40/22</w:t>
            </w:r>
          </w:p>
        </w:tc>
        <w:tc>
          <w:tcPr>
            <w:tcW w:w="8226" w:type="dxa"/>
          </w:tcPr>
          <w:p w14:paraId="5B9CBD62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 xml:space="preserve">Výrazná zmena predmetov zákazky stanovených v oznámení o vyhlásení alebo v špecifikáciách VO </w:t>
            </w:r>
          </w:p>
        </w:tc>
      </w:tr>
      <w:tr w:rsidR="008B576E" w:rsidRPr="008B576E" w14:paraId="4DA97CA3" w14:textId="77777777" w:rsidTr="003716B4">
        <w:trPr>
          <w:gridAfter w:val="1"/>
          <w:wAfter w:w="9" w:type="dxa"/>
        </w:trPr>
        <w:tc>
          <w:tcPr>
            <w:tcW w:w="841" w:type="dxa"/>
          </w:tcPr>
          <w:p w14:paraId="366C43ED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T40/23</w:t>
            </w:r>
          </w:p>
        </w:tc>
        <w:tc>
          <w:tcPr>
            <w:tcW w:w="8226" w:type="dxa"/>
          </w:tcPr>
          <w:p w14:paraId="7276ABCB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Obmedzenie rozsahu zákazky</w:t>
            </w:r>
          </w:p>
        </w:tc>
      </w:tr>
      <w:tr w:rsidR="008B576E" w:rsidRPr="00482959" w14:paraId="4363F3C5" w14:textId="77777777" w:rsidTr="003716B4">
        <w:trPr>
          <w:gridAfter w:val="1"/>
          <w:wAfter w:w="9" w:type="dxa"/>
        </w:trPr>
        <w:tc>
          <w:tcPr>
            <w:tcW w:w="841" w:type="dxa"/>
          </w:tcPr>
          <w:p w14:paraId="7A1F56A6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T40/24</w:t>
            </w:r>
          </w:p>
        </w:tc>
        <w:tc>
          <w:tcPr>
            <w:tcW w:w="8226" w:type="dxa"/>
          </w:tcPr>
          <w:p w14:paraId="1F4C0B8D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Zadanie dodatočných zákaziek na uskutočnenie prác/poskytnutie služby/dodanie tovaru bez súťaže a pri nesplnení jednej z podmienok – mimoriadna naliehavosť v dôsledku nepredvídateľných udalostí alebo nepredvídaná okolnosť vyžadujúca dodatočné práce, služby, dodávky tovaru.</w:t>
            </w:r>
          </w:p>
        </w:tc>
      </w:tr>
      <w:tr w:rsidR="008B576E" w:rsidRPr="00482959" w14:paraId="08A34CF5" w14:textId="77777777" w:rsidTr="003716B4">
        <w:trPr>
          <w:gridAfter w:val="1"/>
          <w:wAfter w:w="9" w:type="dxa"/>
        </w:trPr>
        <w:tc>
          <w:tcPr>
            <w:tcW w:w="841" w:type="dxa"/>
          </w:tcPr>
          <w:p w14:paraId="6C8B9458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T40/25</w:t>
            </w:r>
          </w:p>
        </w:tc>
        <w:tc>
          <w:tcPr>
            <w:tcW w:w="8226" w:type="dxa"/>
          </w:tcPr>
          <w:p w14:paraId="41C6F49F" w14:textId="77777777" w:rsidR="008B576E" w:rsidRPr="008B576E" w:rsidRDefault="008B576E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Dodatočné práce alebo služby prekračujúce limit stanovený v príslušných ustanoveniach</w:t>
            </w:r>
          </w:p>
        </w:tc>
      </w:tr>
      <w:tr w:rsidR="00623156" w:rsidRPr="00482959" w14:paraId="22913DBF" w14:textId="77777777" w:rsidTr="003716B4">
        <w:tc>
          <w:tcPr>
            <w:tcW w:w="841" w:type="dxa"/>
          </w:tcPr>
          <w:p w14:paraId="36D5A2A3" w14:textId="060842D3" w:rsidR="00623156" w:rsidRPr="008B576E" w:rsidRDefault="00623156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623156">
              <w:rPr>
                <w:rFonts w:ascii="Arial Narrow" w:hAnsi="Arial Narrow"/>
                <w:lang w:val="sk-SK"/>
              </w:rPr>
              <w:t>T40/50</w:t>
            </w:r>
          </w:p>
        </w:tc>
        <w:tc>
          <w:tcPr>
            <w:tcW w:w="8235" w:type="dxa"/>
            <w:gridSpan w:val="2"/>
          </w:tcPr>
          <w:p w14:paraId="3CCD1451" w14:textId="62A9C57F" w:rsidR="00623156" w:rsidRPr="008B576E" w:rsidRDefault="00623156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623156">
              <w:rPr>
                <w:rFonts w:ascii="Arial Narrow" w:hAnsi="Arial Narrow"/>
                <w:lang w:val="sk-SK"/>
              </w:rPr>
              <w:t>Neodôvodnené priame zadanie (t. j. nezákonné rokovacie konanie bez predchádzajúceho uverejnenia oznámenia o vyhlásení VO)</w:t>
            </w:r>
          </w:p>
        </w:tc>
      </w:tr>
      <w:tr w:rsidR="00623156" w:rsidRPr="00482959" w14:paraId="1E64EDCD" w14:textId="77777777" w:rsidTr="003716B4">
        <w:tc>
          <w:tcPr>
            <w:tcW w:w="841" w:type="dxa"/>
          </w:tcPr>
          <w:p w14:paraId="3662E5D2" w14:textId="2720AC0C" w:rsidR="00623156" w:rsidRPr="00623156" w:rsidRDefault="00623156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623156">
              <w:rPr>
                <w:rFonts w:ascii="Arial Narrow" w:hAnsi="Arial Narrow"/>
                <w:lang w:val="sk-SK"/>
              </w:rPr>
              <w:lastRenderedPageBreak/>
              <w:t>T40/51</w:t>
            </w:r>
          </w:p>
        </w:tc>
        <w:tc>
          <w:tcPr>
            <w:tcW w:w="8235" w:type="dxa"/>
            <w:gridSpan w:val="2"/>
          </w:tcPr>
          <w:p w14:paraId="0B17780B" w14:textId="62A34E9B" w:rsidR="00623156" w:rsidRPr="00623156" w:rsidRDefault="00623156" w:rsidP="008B57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623156">
              <w:rPr>
                <w:rFonts w:ascii="Arial Narrow" w:hAnsi="Arial Narrow"/>
                <w:lang w:val="sk-SK"/>
              </w:rPr>
              <w:t>Chýbajúce odôvodnenie nerozdelenia zákazky na časti</w:t>
            </w:r>
          </w:p>
        </w:tc>
      </w:tr>
      <w:tr w:rsidR="00623156" w:rsidRPr="00482959" w14:paraId="53655F03" w14:textId="77777777" w:rsidTr="003716B4">
        <w:tc>
          <w:tcPr>
            <w:tcW w:w="841" w:type="dxa"/>
          </w:tcPr>
          <w:p w14:paraId="458E057C" w14:textId="6BBA257A" w:rsidR="00623156" w:rsidRPr="00623156" w:rsidRDefault="00623156" w:rsidP="0062315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623156">
              <w:rPr>
                <w:rFonts w:ascii="Arial Narrow" w:hAnsi="Arial Narrow"/>
                <w:lang w:val="sk-SK"/>
              </w:rPr>
              <w:t>T40/52</w:t>
            </w:r>
          </w:p>
        </w:tc>
        <w:tc>
          <w:tcPr>
            <w:tcW w:w="8235" w:type="dxa"/>
            <w:gridSpan w:val="2"/>
          </w:tcPr>
          <w:p w14:paraId="74754F05" w14:textId="277AC260" w:rsidR="00623156" w:rsidRPr="00623156" w:rsidRDefault="00623156" w:rsidP="0062315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623156">
              <w:rPr>
                <w:rFonts w:ascii="Arial Narrow" w:hAnsi="Arial Narrow"/>
                <w:lang w:val="sk-SK"/>
              </w:rPr>
              <w:t>Nepredĺženie lehôt na prijatie ponúk, ak došlo k významným zmenám v súťažných podkladoch</w:t>
            </w:r>
          </w:p>
        </w:tc>
      </w:tr>
      <w:tr w:rsidR="00623156" w:rsidRPr="00482959" w14:paraId="00FDB7E5" w14:textId="77777777" w:rsidTr="003716B4">
        <w:tc>
          <w:tcPr>
            <w:tcW w:w="841" w:type="dxa"/>
          </w:tcPr>
          <w:p w14:paraId="0AAFF1B6" w14:textId="5969B19E" w:rsidR="00623156" w:rsidRPr="00623156" w:rsidRDefault="00623156" w:rsidP="0062315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623156">
              <w:rPr>
                <w:rFonts w:ascii="Arial Narrow" w:hAnsi="Arial Narrow"/>
                <w:lang w:val="sk-SK"/>
              </w:rPr>
              <w:t>T40/53</w:t>
            </w:r>
          </w:p>
        </w:tc>
        <w:tc>
          <w:tcPr>
            <w:tcW w:w="8235" w:type="dxa"/>
            <w:gridSpan w:val="2"/>
          </w:tcPr>
          <w:p w14:paraId="1AD88F4A" w14:textId="4CDEC766" w:rsidR="00623156" w:rsidRPr="00623156" w:rsidRDefault="00623156" w:rsidP="0062315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623156">
              <w:rPr>
                <w:rFonts w:ascii="Arial Narrow" w:hAnsi="Arial Narrow"/>
                <w:lang w:val="sk-SK"/>
              </w:rPr>
              <w:t>Obmedzenia pri získaní súťažných podkladov</w:t>
            </w:r>
          </w:p>
        </w:tc>
      </w:tr>
      <w:tr w:rsidR="00623156" w:rsidRPr="003716B4" w14:paraId="5CEEE9A3" w14:textId="77777777" w:rsidTr="003716B4">
        <w:tc>
          <w:tcPr>
            <w:tcW w:w="841" w:type="dxa"/>
          </w:tcPr>
          <w:p w14:paraId="0DD4E281" w14:textId="75A1823C" w:rsidR="00623156" w:rsidRPr="00623156" w:rsidRDefault="00623156" w:rsidP="0062315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623156">
              <w:rPr>
                <w:rFonts w:ascii="Arial Narrow" w:hAnsi="Arial Narrow"/>
                <w:lang w:val="sk-SK"/>
              </w:rPr>
              <w:t>T40/54</w:t>
            </w:r>
          </w:p>
        </w:tc>
        <w:tc>
          <w:tcPr>
            <w:tcW w:w="8235" w:type="dxa"/>
            <w:gridSpan w:val="2"/>
          </w:tcPr>
          <w:p w14:paraId="3B022915" w14:textId="3EDB3480" w:rsidR="00623156" w:rsidRPr="00623156" w:rsidRDefault="00623156" w:rsidP="0062315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623156">
              <w:rPr>
                <w:rFonts w:ascii="Arial Narrow" w:hAnsi="Arial Narrow"/>
                <w:lang w:val="sk-SK"/>
              </w:rPr>
              <w:t>Nepredĺženie lehôt na prijatie ponúk</w:t>
            </w:r>
          </w:p>
        </w:tc>
      </w:tr>
      <w:tr w:rsidR="00623156" w:rsidRPr="00482959" w14:paraId="335AA183" w14:textId="77777777" w:rsidTr="003716B4">
        <w:tc>
          <w:tcPr>
            <w:tcW w:w="841" w:type="dxa"/>
          </w:tcPr>
          <w:p w14:paraId="6FD8B621" w14:textId="31566C1C" w:rsidR="00623156" w:rsidRPr="00623156" w:rsidRDefault="00623156" w:rsidP="0062315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623156">
              <w:rPr>
                <w:rFonts w:ascii="Arial Narrow" w:hAnsi="Arial Narrow"/>
                <w:lang w:val="sk-SK"/>
              </w:rPr>
              <w:t>T40/55</w:t>
            </w:r>
          </w:p>
        </w:tc>
        <w:tc>
          <w:tcPr>
            <w:tcW w:w="8235" w:type="dxa"/>
            <w:gridSpan w:val="2"/>
          </w:tcPr>
          <w:p w14:paraId="67D00B9E" w14:textId="3A181E21" w:rsidR="00623156" w:rsidRPr="00623156" w:rsidRDefault="00623156" w:rsidP="0062315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623156">
              <w:rPr>
                <w:rFonts w:ascii="Arial Narrow" w:hAnsi="Arial Narrow"/>
                <w:lang w:val="sk-SK"/>
              </w:rPr>
              <w:t>Nedodržanie postupu stanoveného v smernici v súvislosti s elektronickým a hromadným obstarávaním</w:t>
            </w:r>
          </w:p>
        </w:tc>
      </w:tr>
      <w:tr w:rsidR="00623156" w:rsidRPr="00482959" w14:paraId="78B30443" w14:textId="77777777" w:rsidTr="003716B4">
        <w:tc>
          <w:tcPr>
            <w:tcW w:w="841" w:type="dxa"/>
          </w:tcPr>
          <w:p w14:paraId="68FA6C90" w14:textId="4DB1F1F2" w:rsidR="00623156" w:rsidRPr="00623156" w:rsidRDefault="00623156" w:rsidP="0062315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623156">
              <w:rPr>
                <w:rFonts w:ascii="Arial Narrow" w:hAnsi="Arial Narrow"/>
                <w:lang w:val="sk-SK"/>
              </w:rPr>
              <w:t>T40/56</w:t>
            </w:r>
          </w:p>
        </w:tc>
        <w:tc>
          <w:tcPr>
            <w:tcW w:w="8235" w:type="dxa"/>
            <w:gridSpan w:val="2"/>
          </w:tcPr>
          <w:p w14:paraId="6A23C114" w14:textId="45E8E7CE" w:rsidR="00623156" w:rsidRPr="00623156" w:rsidRDefault="00623156" w:rsidP="0062315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623156">
              <w:rPr>
                <w:rFonts w:ascii="Arial Narrow" w:hAnsi="Arial Narrow"/>
                <w:lang w:val="sk-SK"/>
              </w:rPr>
              <w:t>Nedostatočne podrobný opis kritérií na vyhodnotenie ponúk a ich váhy.</w:t>
            </w:r>
          </w:p>
        </w:tc>
      </w:tr>
      <w:tr w:rsidR="00623156" w:rsidRPr="00482959" w14:paraId="6D9CB8B6" w14:textId="77777777" w:rsidTr="003716B4">
        <w:tc>
          <w:tcPr>
            <w:tcW w:w="841" w:type="dxa"/>
          </w:tcPr>
          <w:p w14:paraId="7F5E33C7" w14:textId="088BB960" w:rsidR="00623156" w:rsidRPr="00623156" w:rsidRDefault="00623156" w:rsidP="0062315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623156">
              <w:rPr>
                <w:rFonts w:ascii="Arial Narrow" w:hAnsi="Arial Narrow"/>
                <w:lang w:val="sk-SK"/>
              </w:rPr>
              <w:t>T40/57</w:t>
            </w:r>
          </w:p>
        </w:tc>
        <w:tc>
          <w:tcPr>
            <w:tcW w:w="8235" w:type="dxa"/>
            <w:gridSpan w:val="2"/>
          </w:tcPr>
          <w:p w14:paraId="5BF553CD" w14:textId="62BDA008" w:rsidR="00623156" w:rsidRPr="00623156" w:rsidRDefault="00623156" w:rsidP="0062315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623156">
              <w:rPr>
                <w:rFonts w:ascii="Arial Narrow" w:hAnsi="Arial Narrow"/>
                <w:lang w:val="sk-SK"/>
              </w:rPr>
              <w:t>Neoznámenie/neuverejnenie vysvetlení/doplňujúcich informácií (v súvislosti s podmienkami účasti/kritériami na vyhodnotenie ponúk alebo podmienkami plnenia zákaziek alebo technických špecifikácií).</w:t>
            </w:r>
          </w:p>
        </w:tc>
      </w:tr>
      <w:tr w:rsidR="00623156" w:rsidRPr="00623156" w14:paraId="1DA457E1" w14:textId="77777777" w:rsidTr="003716B4">
        <w:tc>
          <w:tcPr>
            <w:tcW w:w="841" w:type="dxa"/>
          </w:tcPr>
          <w:p w14:paraId="73BD7441" w14:textId="16A3B6AF" w:rsidR="00623156" w:rsidRPr="00623156" w:rsidRDefault="00623156" w:rsidP="0062315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623156">
              <w:rPr>
                <w:rFonts w:ascii="Arial Narrow" w:hAnsi="Arial Narrow"/>
                <w:lang w:val="sk-SK"/>
              </w:rPr>
              <w:t>T40/58</w:t>
            </w:r>
          </w:p>
        </w:tc>
        <w:tc>
          <w:tcPr>
            <w:tcW w:w="8235" w:type="dxa"/>
            <w:gridSpan w:val="2"/>
          </w:tcPr>
          <w:p w14:paraId="4621E6E9" w14:textId="4FD4AAEF" w:rsidR="00623156" w:rsidRPr="00623156" w:rsidRDefault="00623156" w:rsidP="0062315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623156">
              <w:rPr>
                <w:rFonts w:ascii="Arial Narrow" w:hAnsi="Arial Narrow"/>
                <w:lang w:val="sk-SK"/>
              </w:rPr>
              <w:t>Neodôvodnené obmedzenie subdodávok</w:t>
            </w:r>
          </w:p>
        </w:tc>
      </w:tr>
      <w:tr w:rsidR="00623156" w:rsidRPr="00482959" w14:paraId="29E6A662" w14:textId="77777777" w:rsidTr="003716B4">
        <w:tc>
          <w:tcPr>
            <w:tcW w:w="841" w:type="dxa"/>
          </w:tcPr>
          <w:p w14:paraId="788E63E6" w14:textId="3AFF3CFA" w:rsidR="00623156" w:rsidRPr="00623156" w:rsidRDefault="00623156" w:rsidP="0062315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623156">
              <w:rPr>
                <w:rFonts w:ascii="Arial Narrow" w:hAnsi="Arial Narrow"/>
                <w:lang w:val="sk-SK"/>
              </w:rPr>
              <w:t>T40/59</w:t>
            </w:r>
          </w:p>
        </w:tc>
        <w:tc>
          <w:tcPr>
            <w:tcW w:w="8235" w:type="dxa"/>
            <w:gridSpan w:val="2"/>
          </w:tcPr>
          <w:p w14:paraId="099B67B8" w14:textId="443F49BE" w:rsidR="00623156" w:rsidRPr="00623156" w:rsidRDefault="00623156" w:rsidP="0062315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623156">
              <w:rPr>
                <w:rFonts w:ascii="Arial Narrow" w:hAnsi="Arial Narrow"/>
                <w:lang w:val="sk-SK"/>
              </w:rPr>
              <w:t>Nesprávne uplatnenie podmienok účasti (alebo technických špecifikácií)</w:t>
            </w:r>
          </w:p>
        </w:tc>
      </w:tr>
      <w:tr w:rsidR="00623156" w:rsidRPr="00482959" w14:paraId="64088D62" w14:textId="77777777" w:rsidTr="003716B4">
        <w:tc>
          <w:tcPr>
            <w:tcW w:w="841" w:type="dxa"/>
          </w:tcPr>
          <w:p w14:paraId="1BDAED64" w14:textId="451464B7" w:rsidR="00623156" w:rsidRPr="00623156" w:rsidRDefault="00623156" w:rsidP="0062315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623156">
              <w:rPr>
                <w:rFonts w:ascii="Arial Narrow" w:hAnsi="Arial Narrow"/>
                <w:lang w:val="sk-SK"/>
              </w:rPr>
              <w:t>T40/60</w:t>
            </w:r>
          </w:p>
        </w:tc>
        <w:tc>
          <w:tcPr>
            <w:tcW w:w="8235" w:type="dxa"/>
            <w:gridSpan w:val="2"/>
          </w:tcPr>
          <w:p w14:paraId="38D1CF40" w14:textId="7E18F14E" w:rsidR="00623156" w:rsidRPr="00623156" w:rsidRDefault="00623156" w:rsidP="0062315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623156">
              <w:rPr>
                <w:rFonts w:ascii="Arial Narrow" w:hAnsi="Arial Narrow"/>
                <w:lang w:val="sk-SK"/>
              </w:rPr>
              <w:t>Hodnotenie ponúk na základe kritérií na vyhodnotenie ponúk, ktoré sa líšia od kritérií uvedených v oznámení o vyhlásení VO alebo v špecifikáciách VO</w:t>
            </w:r>
          </w:p>
        </w:tc>
      </w:tr>
      <w:tr w:rsidR="00623156" w:rsidRPr="00482959" w14:paraId="36CE3345" w14:textId="77777777" w:rsidTr="003716B4">
        <w:tc>
          <w:tcPr>
            <w:tcW w:w="841" w:type="dxa"/>
          </w:tcPr>
          <w:p w14:paraId="3BED23E5" w14:textId="232D59F5" w:rsidR="00623156" w:rsidRPr="00623156" w:rsidRDefault="00623156" w:rsidP="0062315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623156">
              <w:rPr>
                <w:rFonts w:ascii="Arial Narrow" w:hAnsi="Arial Narrow"/>
                <w:lang w:val="sk-SK"/>
              </w:rPr>
              <w:t>T40/61</w:t>
            </w:r>
          </w:p>
        </w:tc>
        <w:tc>
          <w:tcPr>
            <w:tcW w:w="8235" w:type="dxa"/>
            <w:gridSpan w:val="2"/>
          </w:tcPr>
          <w:p w14:paraId="1386D60C" w14:textId="4E1D1881" w:rsidR="00623156" w:rsidRPr="00623156" w:rsidRDefault="00623156" w:rsidP="0062315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623156">
              <w:rPr>
                <w:rFonts w:ascii="Arial Narrow" w:hAnsi="Arial Narrow"/>
                <w:lang w:val="sk-SK"/>
              </w:rPr>
              <w:t>Hodnotenie pomocou dodatočných kritérií na vyhodnotenie ponúk, ktoré neboli zverejnené</w:t>
            </w:r>
          </w:p>
        </w:tc>
      </w:tr>
      <w:tr w:rsidR="00623156" w:rsidRPr="00482959" w14:paraId="45F3B38A" w14:textId="77777777" w:rsidTr="003716B4">
        <w:tc>
          <w:tcPr>
            <w:tcW w:w="841" w:type="dxa"/>
          </w:tcPr>
          <w:p w14:paraId="33BD8160" w14:textId="5BA05EAC" w:rsidR="00623156" w:rsidRPr="00623156" w:rsidRDefault="00623156" w:rsidP="0062315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623156">
              <w:rPr>
                <w:rFonts w:ascii="Arial Narrow" w:hAnsi="Arial Narrow"/>
                <w:lang w:val="sk-SK"/>
              </w:rPr>
              <w:t>T40/62</w:t>
            </w:r>
          </w:p>
        </w:tc>
        <w:tc>
          <w:tcPr>
            <w:tcW w:w="8235" w:type="dxa"/>
            <w:gridSpan w:val="2"/>
          </w:tcPr>
          <w:p w14:paraId="0819197E" w14:textId="024A4B82" w:rsidR="00623156" w:rsidRPr="00623156" w:rsidRDefault="00623156" w:rsidP="0062315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623156">
              <w:rPr>
                <w:rFonts w:ascii="Arial Narrow" w:hAnsi="Arial Narrow"/>
                <w:lang w:val="sk-SK"/>
              </w:rPr>
              <w:t>Nedostatočné audítorské záznamy k zadaniu zákazky</w:t>
            </w:r>
          </w:p>
        </w:tc>
      </w:tr>
      <w:tr w:rsidR="00623156" w:rsidRPr="00482959" w14:paraId="0E34735D" w14:textId="77777777" w:rsidTr="003716B4">
        <w:tc>
          <w:tcPr>
            <w:tcW w:w="841" w:type="dxa"/>
          </w:tcPr>
          <w:p w14:paraId="388FE4F4" w14:textId="45D5FDF8" w:rsidR="00623156" w:rsidRPr="00623156" w:rsidRDefault="00623156" w:rsidP="0062315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623156">
              <w:rPr>
                <w:rFonts w:ascii="Arial Narrow" w:hAnsi="Arial Narrow"/>
                <w:lang w:val="sk-SK"/>
              </w:rPr>
              <w:t>T40/63</w:t>
            </w:r>
          </w:p>
        </w:tc>
        <w:tc>
          <w:tcPr>
            <w:tcW w:w="8235" w:type="dxa"/>
            <w:gridSpan w:val="2"/>
          </w:tcPr>
          <w:p w14:paraId="034F2469" w14:textId="159876E2" w:rsidR="00623156" w:rsidRPr="00623156" w:rsidRDefault="00623156" w:rsidP="0062315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623156">
              <w:rPr>
                <w:rFonts w:ascii="Arial Narrow" w:hAnsi="Arial Narrow"/>
                <w:lang w:val="sk-SK"/>
              </w:rPr>
              <w:t>Nezákonné predchádzajúce zapojenie záujemcov/uchádzačov vo vzťahu k verejnému obstarávateľovi</w:t>
            </w:r>
          </w:p>
        </w:tc>
      </w:tr>
      <w:tr w:rsidR="00623156" w:rsidRPr="00623156" w14:paraId="7531C555" w14:textId="77777777" w:rsidTr="003716B4">
        <w:tc>
          <w:tcPr>
            <w:tcW w:w="841" w:type="dxa"/>
          </w:tcPr>
          <w:p w14:paraId="18FCA2A2" w14:textId="5E1904EF" w:rsidR="00623156" w:rsidRPr="00623156" w:rsidRDefault="00623156" w:rsidP="0062315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623156">
              <w:rPr>
                <w:rFonts w:ascii="Arial Narrow" w:hAnsi="Arial Narrow"/>
                <w:lang w:val="sk-SK"/>
              </w:rPr>
              <w:t>T40/64</w:t>
            </w:r>
          </w:p>
        </w:tc>
        <w:tc>
          <w:tcPr>
            <w:tcW w:w="8235" w:type="dxa"/>
            <w:gridSpan w:val="2"/>
          </w:tcPr>
          <w:p w14:paraId="2EF7D84D" w14:textId="4EF491D2" w:rsidR="00623156" w:rsidRPr="00623156" w:rsidRDefault="00623156" w:rsidP="0062315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proofErr w:type="spellStart"/>
            <w:r w:rsidRPr="00623156">
              <w:rPr>
                <w:rFonts w:ascii="Arial Narrow" w:hAnsi="Arial Narrow"/>
                <w:lang w:val="sk-SK"/>
              </w:rPr>
              <w:t>Bid-rigging</w:t>
            </w:r>
            <w:proofErr w:type="spellEnd"/>
            <w:r w:rsidRPr="00623156">
              <w:rPr>
                <w:rFonts w:ascii="Arial Narrow" w:hAnsi="Arial Narrow"/>
                <w:lang w:val="sk-SK"/>
              </w:rPr>
              <w:t xml:space="preserve"> (</w:t>
            </w:r>
            <w:proofErr w:type="spellStart"/>
            <w:r w:rsidRPr="00623156">
              <w:rPr>
                <w:rFonts w:ascii="Arial Narrow" w:hAnsi="Arial Narrow"/>
                <w:lang w:val="sk-SK"/>
              </w:rPr>
              <w:t>kolúzia</w:t>
            </w:r>
            <w:proofErr w:type="spellEnd"/>
            <w:r w:rsidRPr="00623156">
              <w:rPr>
                <w:rFonts w:ascii="Arial Narrow" w:hAnsi="Arial Narrow"/>
                <w:lang w:val="sk-SK"/>
              </w:rPr>
              <w:t xml:space="preserve"> vo verejnom obstarávaní)  </w:t>
            </w:r>
          </w:p>
        </w:tc>
      </w:tr>
      <w:tr w:rsidR="00623156" w:rsidRPr="008B576E" w14:paraId="4690B71C" w14:textId="77777777" w:rsidTr="003716B4">
        <w:trPr>
          <w:gridAfter w:val="1"/>
          <w:wAfter w:w="9" w:type="dxa"/>
        </w:trPr>
        <w:tc>
          <w:tcPr>
            <w:tcW w:w="841" w:type="dxa"/>
          </w:tcPr>
          <w:p w14:paraId="7BCC1AA2" w14:textId="77777777" w:rsidR="00623156" w:rsidRPr="008B576E" w:rsidRDefault="00623156" w:rsidP="0062315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T40/99</w:t>
            </w:r>
          </w:p>
        </w:tc>
        <w:tc>
          <w:tcPr>
            <w:tcW w:w="8226" w:type="dxa"/>
          </w:tcPr>
          <w:p w14:paraId="6026AB91" w14:textId="77777777" w:rsidR="00623156" w:rsidRPr="008B576E" w:rsidRDefault="00623156" w:rsidP="0062315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 xml:space="preserve">Ostatné </w:t>
            </w:r>
          </w:p>
        </w:tc>
      </w:tr>
      <w:tr w:rsidR="00623156" w:rsidRPr="008B576E" w14:paraId="075AE6EA" w14:textId="77777777" w:rsidTr="003716B4">
        <w:trPr>
          <w:gridAfter w:val="1"/>
          <w:wAfter w:w="9" w:type="dxa"/>
        </w:trPr>
        <w:tc>
          <w:tcPr>
            <w:tcW w:w="841" w:type="dxa"/>
            <w:shd w:val="clear" w:color="auto" w:fill="D9D9D9" w:themeFill="background1" w:themeFillShade="D9"/>
          </w:tcPr>
          <w:p w14:paraId="38CD9A6B" w14:textId="77777777" w:rsidR="00623156" w:rsidRPr="008B576E" w:rsidRDefault="00623156" w:rsidP="0062315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b/>
                <w:lang w:val="sk-SK"/>
              </w:rPr>
            </w:pPr>
            <w:r w:rsidRPr="008B576E">
              <w:rPr>
                <w:rFonts w:ascii="Arial Narrow" w:hAnsi="Arial Narrow"/>
                <w:b/>
                <w:lang w:val="sk-SK"/>
              </w:rPr>
              <w:t>T50</w:t>
            </w:r>
          </w:p>
        </w:tc>
        <w:tc>
          <w:tcPr>
            <w:tcW w:w="8226" w:type="dxa"/>
            <w:shd w:val="clear" w:color="auto" w:fill="D9D9D9" w:themeFill="background1" w:themeFillShade="D9"/>
          </w:tcPr>
          <w:p w14:paraId="42A9CE44" w14:textId="77777777" w:rsidR="00623156" w:rsidRPr="008B576E" w:rsidRDefault="00623156" w:rsidP="0062315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b/>
                <w:lang w:val="sk-SK"/>
              </w:rPr>
            </w:pPr>
            <w:r w:rsidRPr="008B576E">
              <w:rPr>
                <w:rFonts w:ascii="Arial Narrow" w:hAnsi="Arial Narrow"/>
                <w:b/>
                <w:lang w:val="sk-SK"/>
              </w:rPr>
              <w:t>Štátna pomoc</w:t>
            </w:r>
          </w:p>
        </w:tc>
      </w:tr>
      <w:tr w:rsidR="00623156" w:rsidRPr="008B576E" w14:paraId="2947D78D" w14:textId="77777777" w:rsidTr="003716B4">
        <w:trPr>
          <w:gridAfter w:val="1"/>
          <w:wAfter w:w="9" w:type="dxa"/>
        </w:trPr>
        <w:tc>
          <w:tcPr>
            <w:tcW w:w="841" w:type="dxa"/>
          </w:tcPr>
          <w:p w14:paraId="45595B2D" w14:textId="77777777" w:rsidR="00623156" w:rsidRPr="008B576E" w:rsidRDefault="00623156" w:rsidP="0062315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T50/01</w:t>
            </w:r>
          </w:p>
        </w:tc>
        <w:tc>
          <w:tcPr>
            <w:tcW w:w="8226" w:type="dxa"/>
          </w:tcPr>
          <w:p w14:paraId="100BA1B8" w14:textId="77777777" w:rsidR="00623156" w:rsidRPr="008B576E" w:rsidRDefault="00623156" w:rsidP="0062315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Neoznámenie štátnej pomoci</w:t>
            </w:r>
          </w:p>
        </w:tc>
      </w:tr>
      <w:tr w:rsidR="00623156" w:rsidRPr="008B576E" w14:paraId="043EB2F4" w14:textId="77777777" w:rsidTr="003716B4">
        <w:trPr>
          <w:gridAfter w:val="1"/>
          <w:wAfter w:w="9" w:type="dxa"/>
        </w:trPr>
        <w:tc>
          <w:tcPr>
            <w:tcW w:w="841" w:type="dxa"/>
          </w:tcPr>
          <w:p w14:paraId="44250F8B" w14:textId="77777777" w:rsidR="00623156" w:rsidRPr="008B576E" w:rsidRDefault="00623156" w:rsidP="0062315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T50/02</w:t>
            </w:r>
          </w:p>
        </w:tc>
        <w:tc>
          <w:tcPr>
            <w:tcW w:w="8226" w:type="dxa"/>
          </w:tcPr>
          <w:p w14:paraId="5CD220BC" w14:textId="77777777" w:rsidR="00623156" w:rsidRPr="008B576E" w:rsidRDefault="00623156" w:rsidP="0062315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Použitie nesprávnej schémy pomoci</w:t>
            </w:r>
          </w:p>
        </w:tc>
      </w:tr>
      <w:tr w:rsidR="00623156" w:rsidRPr="008B576E" w14:paraId="240464F5" w14:textId="77777777" w:rsidTr="003716B4">
        <w:trPr>
          <w:gridAfter w:val="1"/>
          <w:wAfter w:w="9" w:type="dxa"/>
        </w:trPr>
        <w:tc>
          <w:tcPr>
            <w:tcW w:w="841" w:type="dxa"/>
          </w:tcPr>
          <w:p w14:paraId="7463E845" w14:textId="77777777" w:rsidR="00623156" w:rsidRPr="008B576E" w:rsidRDefault="00623156" w:rsidP="0062315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T50/03</w:t>
            </w:r>
          </w:p>
        </w:tc>
        <w:tc>
          <w:tcPr>
            <w:tcW w:w="8226" w:type="dxa"/>
          </w:tcPr>
          <w:p w14:paraId="37D290A9" w14:textId="77777777" w:rsidR="00623156" w:rsidRPr="008B576E" w:rsidRDefault="00623156" w:rsidP="0062315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Nesprávne uplatnenie schémy pomoci</w:t>
            </w:r>
          </w:p>
        </w:tc>
      </w:tr>
      <w:tr w:rsidR="00623156" w:rsidRPr="008B576E" w14:paraId="67F90C13" w14:textId="77777777" w:rsidTr="003716B4">
        <w:trPr>
          <w:gridAfter w:val="1"/>
          <w:wAfter w:w="9" w:type="dxa"/>
        </w:trPr>
        <w:tc>
          <w:tcPr>
            <w:tcW w:w="841" w:type="dxa"/>
          </w:tcPr>
          <w:p w14:paraId="57A1E25F" w14:textId="77777777" w:rsidR="00623156" w:rsidRPr="008B576E" w:rsidRDefault="00623156" w:rsidP="0062315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T50/04</w:t>
            </w:r>
          </w:p>
        </w:tc>
        <w:tc>
          <w:tcPr>
            <w:tcW w:w="8226" w:type="dxa"/>
          </w:tcPr>
          <w:p w14:paraId="78762868" w14:textId="77777777" w:rsidR="00623156" w:rsidRPr="008B576E" w:rsidRDefault="00623156" w:rsidP="0062315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Nesplnenie požiadavky na monitorovanie</w:t>
            </w:r>
          </w:p>
        </w:tc>
      </w:tr>
      <w:tr w:rsidR="00623156" w:rsidRPr="00482959" w14:paraId="6FECD10F" w14:textId="77777777" w:rsidTr="003716B4">
        <w:trPr>
          <w:gridAfter w:val="1"/>
          <w:wAfter w:w="9" w:type="dxa"/>
        </w:trPr>
        <w:tc>
          <w:tcPr>
            <w:tcW w:w="841" w:type="dxa"/>
          </w:tcPr>
          <w:p w14:paraId="58511D20" w14:textId="77777777" w:rsidR="00623156" w:rsidRPr="008B576E" w:rsidRDefault="00623156" w:rsidP="0062315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T50/05</w:t>
            </w:r>
          </w:p>
        </w:tc>
        <w:tc>
          <w:tcPr>
            <w:tcW w:w="8226" w:type="dxa"/>
          </w:tcPr>
          <w:p w14:paraId="3AD747DE" w14:textId="77777777" w:rsidR="00623156" w:rsidRPr="008B576E" w:rsidRDefault="00623156" w:rsidP="0062315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Nezohľadnená referenčná investícia v príslušnej schéme pomoci</w:t>
            </w:r>
          </w:p>
        </w:tc>
      </w:tr>
      <w:tr w:rsidR="00623156" w:rsidRPr="00482959" w14:paraId="37105104" w14:textId="77777777" w:rsidTr="003716B4">
        <w:trPr>
          <w:gridAfter w:val="1"/>
          <w:wAfter w:w="9" w:type="dxa"/>
        </w:trPr>
        <w:tc>
          <w:tcPr>
            <w:tcW w:w="841" w:type="dxa"/>
          </w:tcPr>
          <w:p w14:paraId="6B1D1C3D" w14:textId="77777777" w:rsidR="00623156" w:rsidRPr="008B576E" w:rsidRDefault="00623156" w:rsidP="0062315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T50/06</w:t>
            </w:r>
          </w:p>
        </w:tc>
        <w:tc>
          <w:tcPr>
            <w:tcW w:w="8226" w:type="dxa"/>
          </w:tcPr>
          <w:p w14:paraId="56D150A9" w14:textId="77777777" w:rsidR="00623156" w:rsidRPr="008B576E" w:rsidRDefault="00623156" w:rsidP="0062315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Nezohľadnenie príjmov v príslušnej schéme pomoci</w:t>
            </w:r>
          </w:p>
        </w:tc>
      </w:tr>
      <w:tr w:rsidR="00623156" w:rsidRPr="008B576E" w14:paraId="487C034D" w14:textId="77777777" w:rsidTr="003716B4">
        <w:trPr>
          <w:gridAfter w:val="1"/>
          <w:wAfter w:w="9" w:type="dxa"/>
        </w:trPr>
        <w:tc>
          <w:tcPr>
            <w:tcW w:w="841" w:type="dxa"/>
          </w:tcPr>
          <w:p w14:paraId="0800D655" w14:textId="77777777" w:rsidR="00623156" w:rsidRPr="008B576E" w:rsidRDefault="00623156" w:rsidP="0062315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T50/07</w:t>
            </w:r>
          </w:p>
        </w:tc>
        <w:tc>
          <w:tcPr>
            <w:tcW w:w="8226" w:type="dxa"/>
          </w:tcPr>
          <w:p w14:paraId="232B201F" w14:textId="77777777" w:rsidR="00623156" w:rsidRPr="008B576E" w:rsidRDefault="00623156" w:rsidP="0062315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Nezohľadnenie stimulačného efektu pomoci</w:t>
            </w:r>
          </w:p>
        </w:tc>
      </w:tr>
      <w:tr w:rsidR="00623156" w:rsidRPr="008B576E" w14:paraId="4BBBEBE2" w14:textId="77777777" w:rsidTr="003716B4">
        <w:trPr>
          <w:gridAfter w:val="1"/>
          <w:wAfter w:w="9" w:type="dxa"/>
        </w:trPr>
        <w:tc>
          <w:tcPr>
            <w:tcW w:w="841" w:type="dxa"/>
          </w:tcPr>
          <w:p w14:paraId="58978A19" w14:textId="77777777" w:rsidR="00623156" w:rsidRPr="008B576E" w:rsidRDefault="00623156" w:rsidP="0062315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T50/08</w:t>
            </w:r>
          </w:p>
        </w:tc>
        <w:tc>
          <w:tcPr>
            <w:tcW w:w="8226" w:type="dxa"/>
          </w:tcPr>
          <w:p w14:paraId="4899B4DA" w14:textId="77777777" w:rsidR="00623156" w:rsidRPr="008B576E" w:rsidRDefault="00623156" w:rsidP="0062315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Nezohľadnená intenzita pomoci</w:t>
            </w:r>
          </w:p>
        </w:tc>
      </w:tr>
      <w:tr w:rsidR="00623156" w:rsidRPr="008B576E" w14:paraId="1AA6B87C" w14:textId="77777777" w:rsidTr="003716B4">
        <w:trPr>
          <w:gridAfter w:val="1"/>
          <w:wAfter w:w="9" w:type="dxa"/>
        </w:trPr>
        <w:tc>
          <w:tcPr>
            <w:tcW w:w="841" w:type="dxa"/>
          </w:tcPr>
          <w:p w14:paraId="03550B08" w14:textId="77777777" w:rsidR="00623156" w:rsidRPr="008B576E" w:rsidRDefault="00623156" w:rsidP="0062315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T50/09</w:t>
            </w:r>
          </w:p>
        </w:tc>
        <w:tc>
          <w:tcPr>
            <w:tcW w:w="8226" w:type="dxa"/>
          </w:tcPr>
          <w:p w14:paraId="7094E1C8" w14:textId="77777777" w:rsidR="00623156" w:rsidRPr="008B576E" w:rsidRDefault="00623156" w:rsidP="0062315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 xml:space="preserve">Prekročenie prahu de </w:t>
            </w:r>
            <w:proofErr w:type="spellStart"/>
            <w:r w:rsidRPr="008B576E">
              <w:rPr>
                <w:rFonts w:ascii="Arial Narrow" w:hAnsi="Arial Narrow"/>
                <w:lang w:val="sk-SK"/>
              </w:rPr>
              <w:t>minimis</w:t>
            </w:r>
            <w:proofErr w:type="spellEnd"/>
          </w:p>
        </w:tc>
      </w:tr>
      <w:tr w:rsidR="00623156" w:rsidRPr="003716B4" w14:paraId="6DFD0651" w14:textId="77777777" w:rsidTr="003716B4">
        <w:trPr>
          <w:gridAfter w:val="1"/>
          <w:wAfter w:w="9" w:type="dxa"/>
        </w:trPr>
        <w:tc>
          <w:tcPr>
            <w:tcW w:w="841" w:type="dxa"/>
          </w:tcPr>
          <w:p w14:paraId="09003D26" w14:textId="77777777" w:rsidR="00623156" w:rsidRPr="008B576E" w:rsidRDefault="00623156" w:rsidP="0062315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T50/99</w:t>
            </w:r>
          </w:p>
        </w:tc>
        <w:tc>
          <w:tcPr>
            <w:tcW w:w="8226" w:type="dxa"/>
          </w:tcPr>
          <w:p w14:paraId="693694F2" w14:textId="2FDA54E5" w:rsidR="00623156" w:rsidRPr="008B576E" w:rsidRDefault="00623156" w:rsidP="0062315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8B576E">
              <w:rPr>
                <w:rFonts w:ascii="Arial Narrow" w:hAnsi="Arial Narrow"/>
                <w:lang w:val="sk-SK"/>
              </w:rPr>
              <w:t>In</w:t>
            </w:r>
            <w:r>
              <w:rPr>
                <w:rFonts w:ascii="Arial Narrow" w:hAnsi="Arial Narrow"/>
                <w:lang w:val="sk-SK"/>
              </w:rPr>
              <w:t>é nezrovnalosti týkajúce sa</w:t>
            </w:r>
            <w:r w:rsidRPr="008B576E">
              <w:rPr>
                <w:rFonts w:ascii="Arial Narrow" w:hAnsi="Arial Narrow"/>
                <w:lang w:val="sk-SK"/>
              </w:rPr>
              <w:t xml:space="preserve"> štátn</w:t>
            </w:r>
            <w:r>
              <w:rPr>
                <w:rFonts w:ascii="Arial Narrow" w:hAnsi="Arial Narrow"/>
                <w:lang w:val="sk-SK"/>
              </w:rPr>
              <w:t>ej</w:t>
            </w:r>
            <w:r w:rsidRPr="008B576E">
              <w:rPr>
                <w:rFonts w:ascii="Arial Narrow" w:hAnsi="Arial Narrow"/>
                <w:lang w:val="sk-SK"/>
              </w:rPr>
              <w:t xml:space="preserve"> pomoc</w:t>
            </w:r>
            <w:r>
              <w:rPr>
                <w:rFonts w:ascii="Arial Narrow" w:hAnsi="Arial Narrow"/>
                <w:lang w:val="sk-SK"/>
              </w:rPr>
              <w:t>i</w:t>
            </w:r>
          </w:p>
        </w:tc>
      </w:tr>
      <w:tr w:rsidR="00623156" w:rsidRPr="008B576E" w14:paraId="740E0F0F" w14:textId="77777777" w:rsidTr="003716B4">
        <w:trPr>
          <w:gridAfter w:val="1"/>
          <w:wAfter w:w="9" w:type="dxa"/>
        </w:trPr>
        <w:tc>
          <w:tcPr>
            <w:tcW w:w="841" w:type="dxa"/>
            <w:shd w:val="clear" w:color="auto" w:fill="D9D9D9" w:themeFill="background1" w:themeFillShade="D9"/>
          </w:tcPr>
          <w:p w14:paraId="1EE83BAD" w14:textId="77777777" w:rsidR="00623156" w:rsidRPr="008B576E" w:rsidRDefault="00623156" w:rsidP="0062315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b/>
                <w:lang w:val="sk-SK"/>
              </w:rPr>
            </w:pPr>
            <w:r w:rsidRPr="008B576E">
              <w:rPr>
                <w:rFonts w:ascii="Arial Narrow" w:hAnsi="Arial Narrow"/>
                <w:b/>
                <w:lang w:val="sk-SK"/>
              </w:rPr>
              <w:t>T90/99</w:t>
            </w:r>
          </w:p>
        </w:tc>
        <w:tc>
          <w:tcPr>
            <w:tcW w:w="8226" w:type="dxa"/>
            <w:shd w:val="clear" w:color="auto" w:fill="D9D9D9" w:themeFill="background1" w:themeFillShade="D9"/>
          </w:tcPr>
          <w:p w14:paraId="4E462534" w14:textId="77777777" w:rsidR="00623156" w:rsidRPr="008B576E" w:rsidRDefault="00623156" w:rsidP="0062315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b/>
                <w:lang w:val="sk-SK"/>
              </w:rPr>
            </w:pPr>
            <w:r w:rsidRPr="008B576E">
              <w:rPr>
                <w:rFonts w:ascii="Arial Narrow" w:hAnsi="Arial Narrow"/>
                <w:b/>
                <w:lang w:val="sk-SK"/>
              </w:rPr>
              <w:t xml:space="preserve">Ďalšie nezrovnalosti (pozri Modus </w:t>
            </w:r>
            <w:proofErr w:type="spellStart"/>
            <w:r w:rsidRPr="008B576E">
              <w:rPr>
                <w:rFonts w:ascii="Arial Narrow" w:hAnsi="Arial Narrow"/>
                <w:b/>
                <w:lang w:val="sk-SK"/>
              </w:rPr>
              <w:t>operandi</w:t>
            </w:r>
            <w:proofErr w:type="spellEnd"/>
            <w:r w:rsidRPr="008B576E">
              <w:rPr>
                <w:rFonts w:ascii="Arial Narrow" w:hAnsi="Arial Narrow"/>
                <w:b/>
                <w:lang w:val="sk-SK"/>
              </w:rPr>
              <w:t>)</w:t>
            </w:r>
          </w:p>
        </w:tc>
      </w:tr>
    </w:tbl>
    <w:p w14:paraId="5A64A41D" w14:textId="77777777" w:rsidR="00FA5634" w:rsidRPr="00D34941" w:rsidRDefault="00FA5634" w:rsidP="00FA5634">
      <w:pPr>
        <w:widowControl w:val="0"/>
        <w:autoSpaceDE w:val="0"/>
        <w:autoSpaceDN w:val="0"/>
        <w:adjustRightInd w:val="0"/>
        <w:spacing w:after="0" w:line="200" w:lineRule="exact"/>
        <w:rPr>
          <w:rFonts w:ascii="Arial Narrow" w:hAnsi="Arial Narrow"/>
          <w:sz w:val="20"/>
          <w:szCs w:val="20"/>
          <w:lang w:val="sk-SK"/>
        </w:rPr>
      </w:pPr>
    </w:p>
    <w:p w14:paraId="61F8DB81" w14:textId="77777777" w:rsidR="00FA5634" w:rsidRDefault="00FA5634" w:rsidP="00FA5634">
      <w:pPr>
        <w:widowControl w:val="0"/>
        <w:autoSpaceDE w:val="0"/>
        <w:autoSpaceDN w:val="0"/>
        <w:adjustRightInd w:val="0"/>
        <w:spacing w:after="0" w:line="200" w:lineRule="exact"/>
        <w:rPr>
          <w:rFonts w:ascii="Arial Narrow" w:hAnsi="Arial Narrow"/>
          <w:sz w:val="20"/>
          <w:szCs w:val="20"/>
          <w:lang w:val="sk-SK"/>
        </w:rPr>
      </w:pPr>
    </w:p>
    <w:p w14:paraId="2309BE14" w14:textId="77777777" w:rsidR="00227332" w:rsidRPr="00DD354A" w:rsidRDefault="00227332" w:rsidP="00FA5634">
      <w:pPr>
        <w:widowControl w:val="0"/>
        <w:autoSpaceDE w:val="0"/>
        <w:autoSpaceDN w:val="0"/>
        <w:adjustRightInd w:val="0"/>
        <w:spacing w:after="0" w:line="200" w:lineRule="exact"/>
        <w:rPr>
          <w:rFonts w:ascii="Arial Narrow" w:hAnsi="Arial Narrow"/>
          <w:b/>
          <w:sz w:val="20"/>
          <w:szCs w:val="20"/>
          <w:lang w:val="sk-SK"/>
        </w:rPr>
      </w:pPr>
      <w:r w:rsidRPr="00DD354A">
        <w:rPr>
          <w:rFonts w:ascii="Arial Narrow" w:hAnsi="Arial Narrow"/>
          <w:b/>
          <w:sz w:val="20"/>
          <w:szCs w:val="20"/>
          <w:lang w:val="sk-SK"/>
        </w:rPr>
        <w:t xml:space="preserve">Tabuľka č. 2 </w:t>
      </w:r>
      <w:r w:rsidR="00DD354A" w:rsidRPr="00DD354A">
        <w:rPr>
          <w:rFonts w:ascii="Arial Narrow" w:hAnsi="Arial Narrow"/>
          <w:b/>
          <w:sz w:val="20"/>
          <w:szCs w:val="20"/>
          <w:lang w:val="sk-SK"/>
        </w:rPr>
        <w:t>Kvalifikácia nezrovnalosti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1271"/>
        <w:gridCol w:w="8079"/>
      </w:tblGrid>
      <w:tr w:rsidR="00227332" w:rsidRPr="00482959" w14:paraId="0308132E" w14:textId="77777777" w:rsidTr="00DD354A">
        <w:tc>
          <w:tcPr>
            <w:tcW w:w="1271" w:type="dxa"/>
          </w:tcPr>
          <w:p w14:paraId="47CDD36A" w14:textId="65F79F4B" w:rsidR="00227332" w:rsidRPr="00AA106A" w:rsidRDefault="00DD354A" w:rsidP="002C423A">
            <w:pPr>
              <w:rPr>
                <w:rFonts w:ascii="Arial Narrow" w:hAnsi="Arial Narrow"/>
                <w:b/>
                <w:lang w:val="sk-SK"/>
              </w:rPr>
            </w:pPr>
            <w:r w:rsidRPr="00AA106A">
              <w:rPr>
                <w:rFonts w:ascii="Arial Narrow" w:hAnsi="Arial Narrow"/>
                <w:b/>
                <w:lang w:val="sk-SK"/>
              </w:rPr>
              <w:t xml:space="preserve">IRQ </w:t>
            </w:r>
            <w:r w:rsidR="002C423A">
              <w:rPr>
                <w:rFonts w:ascii="Arial Narrow" w:hAnsi="Arial Narrow"/>
                <w:b/>
                <w:lang w:val="sk-SK"/>
              </w:rPr>
              <w:t>0</w:t>
            </w:r>
            <w:r w:rsidRPr="00AA106A">
              <w:rPr>
                <w:rFonts w:ascii="Arial Narrow" w:hAnsi="Arial Narrow"/>
                <w:b/>
                <w:lang w:val="sk-SK"/>
              </w:rPr>
              <w:t xml:space="preserve"> </w:t>
            </w:r>
          </w:p>
        </w:tc>
        <w:tc>
          <w:tcPr>
            <w:tcW w:w="8079" w:type="dxa"/>
          </w:tcPr>
          <w:p w14:paraId="3E3474A8" w14:textId="77777777" w:rsidR="00227332" w:rsidRPr="00AA106A" w:rsidRDefault="00DD354A" w:rsidP="00F63C61">
            <w:pPr>
              <w:rPr>
                <w:rFonts w:ascii="Arial Narrow" w:hAnsi="Arial Narrow"/>
                <w:lang w:val="sk-SK"/>
              </w:rPr>
            </w:pPr>
            <w:r w:rsidRPr="00AA106A">
              <w:rPr>
                <w:rFonts w:ascii="Arial Narrow" w:hAnsi="Arial Narrow"/>
                <w:lang w:val="sk-SK"/>
              </w:rPr>
              <w:t>Bez nezrovnalosti</w:t>
            </w:r>
          </w:p>
          <w:p w14:paraId="7D6C2120" w14:textId="77777777" w:rsidR="00DD354A" w:rsidRPr="00AA106A" w:rsidRDefault="00DD354A" w:rsidP="00DD354A">
            <w:pPr>
              <w:rPr>
                <w:rFonts w:ascii="Arial Narrow" w:hAnsi="Arial Narrow"/>
                <w:lang w:val="sk-SK"/>
              </w:rPr>
            </w:pPr>
            <w:r w:rsidRPr="00AA106A">
              <w:rPr>
                <w:rFonts w:ascii="Arial Narrow" w:hAnsi="Arial Narrow"/>
                <w:lang w:val="sk-SK"/>
              </w:rPr>
              <w:t>Priradí sa nezrovnalosti pri jej následnej aktualizácii v prípade zrušenia jej registrácie</w:t>
            </w:r>
            <w:r w:rsidR="00AA106A">
              <w:rPr>
                <w:rFonts w:ascii="Arial Narrow" w:hAnsi="Arial Narrow"/>
                <w:lang w:val="sk-SK"/>
              </w:rPr>
              <w:t xml:space="preserve"> </w:t>
            </w:r>
            <w:r w:rsidRPr="00AA106A">
              <w:rPr>
                <w:rFonts w:ascii="Arial Narrow" w:hAnsi="Arial Narrow"/>
                <w:lang w:val="sk-SK"/>
              </w:rPr>
              <w:t>z dôvodu nesprávnej prvotnej evidencie, jej duplicity s inou nezrovnalosťou, nepotvrdenia podozrenia z nezrovnalosti, prípadne právoplatného zastavenia TS, ak bolo toto TS jediným dôvodom zaevidovania nezrovnalosti.</w:t>
            </w:r>
          </w:p>
          <w:p w14:paraId="383FCF7F" w14:textId="77777777" w:rsidR="00DD354A" w:rsidRPr="00AA106A" w:rsidRDefault="00DD354A" w:rsidP="00F63C61">
            <w:pPr>
              <w:rPr>
                <w:rFonts w:ascii="Arial Narrow" w:hAnsi="Arial Narrow"/>
                <w:lang w:val="sk-SK"/>
              </w:rPr>
            </w:pPr>
          </w:p>
        </w:tc>
      </w:tr>
      <w:tr w:rsidR="00227332" w:rsidRPr="00482959" w14:paraId="4C05AF21" w14:textId="77777777" w:rsidTr="00DD354A">
        <w:tc>
          <w:tcPr>
            <w:tcW w:w="1271" w:type="dxa"/>
          </w:tcPr>
          <w:p w14:paraId="67D48F98" w14:textId="77777777" w:rsidR="00227332" w:rsidRPr="00AA106A" w:rsidRDefault="00DD354A" w:rsidP="00DD354A">
            <w:pPr>
              <w:rPr>
                <w:rFonts w:ascii="Arial Narrow" w:hAnsi="Arial Narrow"/>
                <w:lang w:val="sk-SK"/>
              </w:rPr>
            </w:pPr>
            <w:r w:rsidRPr="00AA106A">
              <w:rPr>
                <w:rFonts w:ascii="Arial Narrow" w:hAnsi="Arial Narrow"/>
                <w:b/>
                <w:lang w:val="sk-SK"/>
              </w:rPr>
              <w:t>IRQ 2</w:t>
            </w:r>
            <w:r w:rsidRPr="00AA106A">
              <w:rPr>
                <w:rFonts w:ascii="Arial Narrow" w:hAnsi="Arial Narrow"/>
                <w:lang w:val="sk-SK"/>
              </w:rPr>
              <w:t xml:space="preserve"> </w:t>
            </w:r>
          </w:p>
        </w:tc>
        <w:tc>
          <w:tcPr>
            <w:tcW w:w="8079" w:type="dxa"/>
          </w:tcPr>
          <w:p w14:paraId="6095A9CA" w14:textId="77777777" w:rsidR="00227332" w:rsidRPr="00AA106A" w:rsidRDefault="00DD354A" w:rsidP="00F63C61">
            <w:pPr>
              <w:rPr>
                <w:rFonts w:ascii="Arial Narrow" w:hAnsi="Arial Narrow"/>
                <w:lang w:val="sk-SK"/>
              </w:rPr>
            </w:pPr>
            <w:r w:rsidRPr="00AA106A">
              <w:rPr>
                <w:rFonts w:ascii="Arial Narrow" w:hAnsi="Arial Narrow"/>
                <w:lang w:val="sk-SK"/>
              </w:rPr>
              <w:t>Nezrovnalosť</w:t>
            </w:r>
          </w:p>
          <w:p w14:paraId="689F869E" w14:textId="77777777" w:rsidR="00DD354A" w:rsidRPr="00AA106A" w:rsidRDefault="00DD354A" w:rsidP="00DD354A">
            <w:pPr>
              <w:rPr>
                <w:rFonts w:ascii="Arial Narrow" w:hAnsi="Arial Narrow"/>
                <w:lang w:val="sk-SK"/>
              </w:rPr>
            </w:pPr>
            <w:r w:rsidRPr="00AA106A">
              <w:rPr>
                <w:rFonts w:ascii="Arial Narrow" w:hAnsi="Arial Narrow"/>
                <w:lang w:val="sk-SK"/>
              </w:rPr>
              <w:t>Priradí sa každej nezrovnalosti na základe vymedzenia pojmu „nezrovnalosť" v zmysle relevantných nariadení EÚ.</w:t>
            </w:r>
          </w:p>
          <w:p w14:paraId="4AFC4C3D" w14:textId="0ABB051F" w:rsidR="00DD354A" w:rsidRPr="00AA106A" w:rsidRDefault="00DD354A" w:rsidP="00A76E43">
            <w:pPr>
              <w:rPr>
                <w:rFonts w:ascii="Arial Narrow" w:hAnsi="Arial Narrow"/>
                <w:lang w:val="sk-SK"/>
              </w:rPr>
            </w:pPr>
            <w:r w:rsidRPr="00AA106A">
              <w:rPr>
                <w:rFonts w:ascii="Arial Narrow" w:hAnsi="Arial Narrow"/>
                <w:lang w:val="sk-SK"/>
              </w:rPr>
              <w:t xml:space="preserve">Zaeviduje sa v prípade, ak si OČTK vyžiada informácie od </w:t>
            </w:r>
            <w:r w:rsidR="00A76E43">
              <w:rPr>
                <w:rFonts w:ascii="Arial Narrow" w:hAnsi="Arial Narrow"/>
                <w:lang w:val="sk-SK"/>
              </w:rPr>
              <w:t>VIR</w:t>
            </w:r>
            <w:r w:rsidR="00A76E43" w:rsidRPr="00AA106A">
              <w:rPr>
                <w:rFonts w:ascii="Arial Narrow" w:hAnsi="Arial Narrow"/>
                <w:lang w:val="sk-SK"/>
              </w:rPr>
              <w:t xml:space="preserve"> </w:t>
            </w:r>
            <w:r w:rsidRPr="00AA106A">
              <w:rPr>
                <w:rFonts w:ascii="Arial Narrow" w:hAnsi="Arial Narrow"/>
                <w:lang w:val="sk-SK"/>
              </w:rPr>
              <w:t>pri uplatňovaní postupu pred začatím trestného stíhania (t. j. pred vydaním upovedomia o začatí TS) - výkonu operatívneho preverovania a podnet na toto preverovanie nebol podaný od subjektov vykonávajúcich kontrolu/overovanie/audit. Od momentu doručeného uznesenia / upovedomenia o začatí trestného stíhania sa kvalifikácia nezrovnalosti zmení na IRQ3.</w:t>
            </w:r>
          </w:p>
        </w:tc>
      </w:tr>
      <w:tr w:rsidR="00227332" w:rsidRPr="003716B4" w14:paraId="3C5ABDCE" w14:textId="77777777" w:rsidTr="00DD354A">
        <w:tc>
          <w:tcPr>
            <w:tcW w:w="1271" w:type="dxa"/>
          </w:tcPr>
          <w:p w14:paraId="111C5F35" w14:textId="77777777" w:rsidR="00227332" w:rsidRPr="00AA106A" w:rsidRDefault="00DD354A" w:rsidP="00DD354A">
            <w:pPr>
              <w:rPr>
                <w:rFonts w:ascii="Arial Narrow" w:hAnsi="Arial Narrow"/>
                <w:lang w:val="sk-SK"/>
              </w:rPr>
            </w:pPr>
            <w:r w:rsidRPr="00AA106A">
              <w:rPr>
                <w:rFonts w:ascii="Arial Narrow" w:hAnsi="Arial Narrow"/>
                <w:b/>
                <w:lang w:val="sk-SK"/>
              </w:rPr>
              <w:t>IRQ 3</w:t>
            </w:r>
            <w:r w:rsidRPr="00AA106A">
              <w:rPr>
                <w:rFonts w:ascii="Arial Narrow" w:hAnsi="Arial Narrow"/>
                <w:lang w:val="sk-SK"/>
              </w:rPr>
              <w:t xml:space="preserve"> </w:t>
            </w:r>
          </w:p>
        </w:tc>
        <w:tc>
          <w:tcPr>
            <w:tcW w:w="8079" w:type="dxa"/>
          </w:tcPr>
          <w:p w14:paraId="087D1C0B" w14:textId="77777777" w:rsidR="00227332" w:rsidRPr="00AA106A" w:rsidRDefault="00DD354A" w:rsidP="00F63C61">
            <w:pPr>
              <w:rPr>
                <w:rFonts w:ascii="Arial Narrow" w:hAnsi="Arial Narrow"/>
                <w:lang w:val="sk-SK"/>
              </w:rPr>
            </w:pPr>
            <w:r w:rsidRPr="00AA106A">
              <w:rPr>
                <w:rFonts w:ascii="Arial Narrow" w:hAnsi="Arial Narrow"/>
                <w:lang w:val="sk-SK"/>
              </w:rPr>
              <w:t>Podvod v zmysle dohovoru (podozrenie z podvodu)</w:t>
            </w:r>
          </w:p>
          <w:p w14:paraId="42A996C8" w14:textId="43C01C2D" w:rsidR="00DD354A" w:rsidRPr="00AA106A" w:rsidRDefault="00DD354A" w:rsidP="00DD354A">
            <w:pPr>
              <w:rPr>
                <w:rFonts w:ascii="Arial Narrow" w:hAnsi="Arial Narrow"/>
                <w:lang w:val="sk-SK"/>
              </w:rPr>
            </w:pPr>
            <w:r w:rsidRPr="00AA106A">
              <w:rPr>
                <w:rFonts w:ascii="Arial Narrow" w:hAnsi="Arial Narrow"/>
                <w:lang w:val="sk-SK"/>
              </w:rPr>
              <w:lastRenderedPageBreak/>
              <w:t>Priradí sa nezrovnalosti na základe zaslania čiastkovej správy/správy z kontroly/správy z vládneho auditu/správy z auditu EK/správy z auditu EDA/vyšetrovania OLAF-u OČTK, ako aj v prípade, ak je v súvislosti s nezrovnalosťou už začaté TS a je vydané upovedomenie o začatí TS.</w:t>
            </w:r>
          </w:p>
          <w:p w14:paraId="48493A9F" w14:textId="375BFF97" w:rsidR="00DD354A" w:rsidRPr="00AA106A" w:rsidRDefault="00DD354A" w:rsidP="00DD354A">
            <w:pPr>
              <w:rPr>
                <w:rFonts w:ascii="Arial Narrow" w:hAnsi="Arial Narrow"/>
                <w:lang w:val="sk-SK"/>
              </w:rPr>
            </w:pPr>
            <w:r w:rsidRPr="00AA106A">
              <w:rPr>
                <w:rFonts w:ascii="Arial Narrow" w:hAnsi="Arial Narrow"/>
                <w:lang w:val="sk-SK"/>
              </w:rPr>
              <w:t>Takisto sa použije v prípade podmienečného zastavenia TS podľa § 216 ods. 1 Trestného poriadku</w:t>
            </w:r>
            <w:r w:rsidR="00C86480">
              <w:rPr>
                <w:rFonts w:ascii="Arial Narrow" w:hAnsi="Arial Narrow"/>
                <w:lang w:val="sk-SK"/>
              </w:rPr>
              <w:t xml:space="preserve"> (príp. § 218 ods. 1 Trestného poriadku)</w:t>
            </w:r>
            <w:r w:rsidRPr="00AA106A">
              <w:rPr>
                <w:rFonts w:ascii="Arial Narrow" w:hAnsi="Arial Narrow"/>
                <w:lang w:val="sk-SK"/>
              </w:rPr>
              <w:t xml:space="preserve">, ak bolo vydané právoplatné uznesenie o podmienečnom zastavení TS. V prípade, že OČTK si od </w:t>
            </w:r>
            <w:r w:rsidR="00A76E43">
              <w:rPr>
                <w:rFonts w:ascii="Arial Narrow" w:hAnsi="Arial Narrow"/>
                <w:lang w:val="sk-SK"/>
              </w:rPr>
              <w:t>VIR</w:t>
            </w:r>
            <w:r w:rsidRPr="00AA106A">
              <w:rPr>
                <w:rFonts w:ascii="Arial Narrow" w:hAnsi="Arial Narrow"/>
                <w:lang w:val="sk-SK"/>
              </w:rPr>
              <w:t xml:space="preserve"> vyžiadajú informácie k prípadom, v ktorých ešte nebolo začaté TS (operatívne preverovanie), </w:t>
            </w:r>
            <w:r w:rsidR="00A76E43">
              <w:rPr>
                <w:rFonts w:ascii="Arial Narrow" w:hAnsi="Arial Narrow"/>
                <w:lang w:val="sk-SK"/>
              </w:rPr>
              <w:t>VIR</w:t>
            </w:r>
            <w:r w:rsidRPr="00AA106A">
              <w:rPr>
                <w:rFonts w:ascii="Arial Narrow" w:hAnsi="Arial Narrow"/>
                <w:lang w:val="sk-SK"/>
              </w:rPr>
              <w:t xml:space="preserve"> zaeviduje síce nezrovnalosť v </w:t>
            </w:r>
            <w:r w:rsidRPr="00DF66EA">
              <w:rPr>
                <w:rFonts w:ascii="Arial Narrow" w:hAnsi="Arial Narrow"/>
                <w:lang w:val="sk-SK"/>
              </w:rPr>
              <w:t>stave „počiatočné preverovanie"/počiatočné preverovanie s finančným dopadom</w:t>
            </w:r>
            <w:r w:rsidRPr="00AA106A">
              <w:rPr>
                <w:rFonts w:ascii="Arial Narrow" w:hAnsi="Arial Narrow"/>
                <w:lang w:val="sk-SK"/>
              </w:rPr>
              <w:t xml:space="preserve"> (s kvalifikáciou IRQ 2), ale kvalifikácia</w:t>
            </w:r>
            <w:r w:rsidR="002C423A">
              <w:rPr>
                <w:rFonts w:ascii="Arial Narrow" w:hAnsi="Arial Narrow"/>
                <w:lang w:val="sk-SK"/>
              </w:rPr>
              <w:t xml:space="preserve"> </w:t>
            </w:r>
            <w:r w:rsidRPr="00AA106A">
              <w:rPr>
                <w:rFonts w:ascii="Arial Narrow" w:hAnsi="Arial Narrow"/>
                <w:lang w:val="sk-SK"/>
              </w:rPr>
              <w:t>IRQ 3 sa ešte nezrovnalosti neprideľuje.</w:t>
            </w:r>
          </w:p>
        </w:tc>
      </w:tr>
      <w:tr w:rsidR="00227332" w:rsidRPr="00AA106A" w14:paraId="64A2BD6E" w14:textId="77777777" w:rsidTr="00DD354A">
        <w:tc>
          <w:tcPr>
            <w:tcW w:w="1271" w:type="dxa"/>
          </w:tcPr>
          <w:p w14:paraId="00304BBA" w14:textId="77777777" w:rsidR="00227332" w:rsidRPr="00AA106A" w:rsidRDefault="00DD354A" w:rsidP="00DD354A">
            <w:pPr>
              <w:rPr>
                <w:rFonts w:ascii="Arial Narrow" w:hAnsi="Arial Narrow"/>
                <w:lang w:val="sk-SK"/>
              </w:rPr>
            </w:pPr>
            <w:r w:rsidRPr="00AA106A">
              <w:rPr>
                <w:rFonts w:ascii="Arial Narrow" w:hAnsi="Arial Narrow"/>
                <w:b/>
                <w:lang w:val="sk-SK"/>
              </w:rPr>
              <w:lastRenderedPageBreak/>
              <w:t>IRQ 5</w:t>
            </w:r>
            <w:r w:rsidRPr="00AA106A">
              <w:rPr>
                <w:rFonts w:ascii="Arial Narrow" w:hAnsi="Arial Narrow"/>
                <w:lang w:val="sk-SK"/>
              </w:rPr>
              <w:t xml:space="preserve"> </w:t>
            </w:r>
          </w:p>
        </w:tc>
        <w:tc>
          <w:tcPr>
            <w:tcW w:w="8079" w:type="dxa"/>
          </w:tcPr>
          <w:p w14:paraId="57D5C169" w14:textId="77777777" w:rsidR="00227332" w:rsidRPr="00AA106A" w:rsidRDefault="00DD354A" w:rsidP="00F63C61">
            <w:pPr>
              <w:rPr>
                <w:rFonts w:ascii="Arial Narrow" w:hAnsi="Arial Narrow"/>
                <w:lang w:val="sk-SK"/>
              </w:rPr>
            </w:pPr>
            <w:r w:rsidRPr="00AA106A">
              <w:rPr>
                <w:rFonts w:ascii="Arial Narrow" w:hAnsi="Arial Narrow"/>
                <w:lang w:val="sk-SK"/>
              </w:rPr>
              <w:t>Podvod (preukázaný podvod)</w:t>
            </w:r>
          </w:p>
          <w:p w14:paraId="3E69C4BE" w14:textId="5F692735" w:rsidR="00DD354A" w:rsidRPr="00AA106A" w:rsidRDefault="00DD354A" w:rsidP="00DD354A">
            <w:pPr>
              <w:rPr>
                <w:rFonts w:ascii="Arial Narrow" w:hAnsi="Arial Narrow"/>
                <w:lang w:val="sk-SK"/>
              </w:rPr>
            </w:pPr>
            <w:r w:rsidRPr="00AA106A">
              <w:rPr>
                <w:rFonts w:ascii="Arial Narrow" w:hAnsi="Arial Narrow"/>
                <w:lang w:val="sk-SK"/>
              </w:rPr>
              <w:t>priradí sa nezrovnalosti vtedy, ak existuje právoplatný odsudzujúci rozsudok súdu/trestný rozkaz, ktorý sa týka nezrovnalosti a súvisí s niektorým z trestných činov proti majetku alebo s hospodárskymi trestnými činmi podľa TZ, najmä:</w:t>
            </w:r>
          </w:p>
          <w:p w14:paraId="7AAD8EF4" w14:textId="77777777" w:rsidR="00DD354A" w:rsidRPr="00AA106A" w:rsidRDefault="00DD354A" w:rsidP="00DD354A">
            <w:pPr>
              <w:spacing w:line="240" w:lineRule="auto"/>
              <w:rPr>
                <w:rFonts w:ascii="Arial Narrow" w:hAnsi="Arial Narrow"/>
                <w:lang w:val="sk-SK"/>
              </w:rPr>
            </w:pPr>
            <w:r w:rsidRPr="00AA106A">
              <w:rPr>
                <w:rFonts w:ascii="Arial Narrow" w:hAnsi="Arial Narrow"/>
                <w:lang w:val="sk-SK"/>
              </w:rPr>
              <w:t>• § 261 - 263 - Poškodzovanie finančných záujmov Európskej únie</w:t>
            </w:r>
          </w:p>
          <w:p w14:paraId="6F520FFD" w14:textId="77777777" w:rsidR="00DD354A" w:rsidRPr="00AA106A" w:rsidRDefault="00DD354A" w:rsidP="00DD354A">
            <w:pPr>
              <w:spacing w:line="240" w:lineRule="auto"/>
              <w:rPr>
                <w:rFonts w:ascii="Arial Narrow" w:hAnsi="Arial Narrow"/>
                <w:lang w:val="sk-SK"/>
              </w:rPr>
            </w:pPr>
            <w:r w:rsidRPr="00AA106A">
              <w:rPr>
                <w:rFonts w:ascii="Arial Narrow" w:hAnsi="Arial Narrow"/>
                <w:lang w:val="sk-SK"/>
              </w:rPr>
              <w:t>• § 225 - Subvenčný podvod</w:t>
            </w:r>
          </w:p>
          <w:p w14:paraId="3A3C45BC" w14:textId="77777777" w:rsidR="00DD354A" w:rsidRPr="00AA106A" w:rsidRDefault="00DD354A" w:rsidP="00DD354A">
            <w:pPr>
              <w:spacing w:line="240" w:lineRule="auto"/>
              <w:rPr>
                <w:rFonts w:ascii="Arial Narrow" w:hAnsi="Arial Narrow"/>
                <w:lang w:val="sk-SK"/>
              </w:rPr>
            </w:pPr>
            <w:r w:rsidRPr="00AA106A">
              <w:rPr>
                <w:rFonts w:ascii="Arial Narrow" w:hAnsi="Arial Narrow"/>
                <w:lang w:val="sk-SK"/>
              </w:rPr>
              <w:t>• § 328 - 330 - Prijímanie úplatku</w:t>
            </w:r>
          </w:p>
          <w:p w14:paraId="354C1BA2" w14:textId="77777777" w:rsidR="00DD354A" w:rsidRPr="00AA106A" w:rsidRDefault="00DD354A" w:rsidP="00DD354A">
            <w:pPr>
              <w:spacing w:line="240" w:lineRule="auto"/>
              <w:rPr>
                <w:rFonts w:ascii="Arial Narrow" w:hAnsi="Arial Narrow"/>
                <w:lang w:val="sk-SK"/>
              </w:rPr>
            </w:pPr>
            <w:r w:rsidRPr="00AA106A">
              <w:rPr>
                <w:rFonts w:ascii="Arial Narrow" w:hAnsi="Arial Narrow"/>
                <w:lang w:val="sk-SK"/>
              </w:rPr>
              <w:t>• § 332 - 334 - Podplácanie</w:t>
            </w:r>
          </w:p>
          <w:p w14:paraId="43CCE3A1" w14:textId="77777777" w:rsidR="00DD354A" w:rsidRPr="00AA106A" w:rsidRDefault="00DD354A" w:rsidP="00DD354A">
            <w:pPr>
              <w:spacing w:line="240" w:lineRule="auto"/>
              <w:rPr>
                <w:rFonts w:ascii="Arial Narrow" w:hAnsi="Arial Narrow"/>
                <w:lang w:val="sk-SK"/>
              </w:rPr>
            </w:pPr>
            <w:r w:rsidRPr="00AA106A">
              <w:rPr>
                <w:rFonts w:ascii="Arial Narrow" w:hAnsi="Arial Narrow"/>
                <w:lang w:val="sk-SK"/>
              </w:rPr>
              <w:t>• § 336 - Nepriama korupcia</w:t>
            </w:r>
          </w:p>
          <w:p w14:paraId="26455FCC" w14:textId="77777777" w:rsidR="00DD354A" w:rsidRPr="00AA106A" w:rsidRDefault="00DD354A" w:rsidP="00DD354A">
            <w:pPr>
              <w:spacing w:line="240" w:lineRule="auto"/>
              <w:rPr>
                <w:rFonts w:ascii="Arial Narrow" w:hAnsi="Arial Narrow"/>
                <w:lang w:val="sk-SK"/>
              </w:rPr>
            </w:pPr>
            <w:r w:rsidRPr="00AA106A">
              <w:rPr>
                <w:rFonts w:ascii="Arial Narrow" w:hAnsi="Arial Narrow"/>
                <w:lang w:val="sk-SK"/>
              </w:rPr>
              <w:t>• § 266 - 268 - Machinácie pri verejnom obstarávaní a verejnej dražbe</w:t>
            </w:r>
          </w:p>
          <w:p w14:paraId="4E78D373" w14:textId="3105CFBF" w:rsidR="00DD354A" w:rsidRPr="00A76E43" w:rsidRDefault="00DD354A" w:rsidP="00DD354A">
            <w:pPr>
              <w:spacing w:line="240" w:lineRule="auto"/>
              <w:rPr>
                <w:rFonts w:ascii="Arial Narrow" w:hAnsi="Arial Narrow"/>
                <w:lang w:val="sk-SK"/>
              </w:rPr>
            </w:pPr>
            <w:r w:rsidRPr="00AA106A">
              <w:rPr>
                <w:rFonts w:ascii="Arial Narrow" w:hAnsi="Arial Narrow"/>
                <w:lang w:val="sk-SK"/>
              </w:rPr>
              <w:t>• § 2</w:t>
            </w:r>
            <w:r w:rsidR="00A76E43">
              <w:rPr>
                <w:rFonts w:ascii="Arial Narrow" w:hAnsi="Arial Narrow"/>
                <w:lang w:val="sk-SK"/>
              </w:rPr>
              <w:t>37</w:t>
            </w:r>
            <w:r w:rsidRPr="00AA106A">
              <w:rPr>
                <w:rFonts w:ascii="Arial Narrow" w:hAnsi="Arial Narrow"/>
                <w:lang w:val="sk-SK"/>
              </w:rPr>
              <w:t xml:space="preserve"> - </w:t>
            </w:r>
            <w:r w:rsidR="00A76E43" w:rsidRPr="00A76E43">
              <w:rPr>
                <w:rFonts w:ascii="Arial Narrow" w:hAnsi="Arial Narrow"/>
                <w:lang w:val="sk-SK"/>
              </w:rPr>
              <w:t>Porušovanie povinnosti pri správe cudzieho majetku</w:t>
            </w:r>
          </w:p>
          <w:p w14:paraId="0C54C16A" w14:textId="46FFA9D4" w:rsidR="00DD354A" w:rsidRPr="00AA106A" w:rsidRDefault="00DD354A" w:rsidP="00DD354A">
            <w:pPr>
              <w:spacing w:line="240" w:lineRule="auto"/>
              <w:rPr>
                <w:rFonts w:ascii="Arial Narrow" w:hAnsi="Arial Narrow"/>
                <w:lang w:val="sk-SK"/>
              </w:rPr>
            </w:pPr>
            <w:r w:rsidRPr="00AA106A">
              <w:rPr>
                <w:rFonts w:ascii="Arial Narrow" w:hAnsi="Arial Narrow"/>
                <w:lang w:val="sk-SK"/>
              </w:rPr>
              <w:t xml:space="preserve">• § 233 - 234 - Legalizácia </w:t>
            </w:r>
            <w:r w:rsidR="007A208A">
              <w:rPr>
                <w:rFonts w:ascii="Arial Narrow" w:hAnsi="Arial Narrow"/>
                <w:lang w:val="sk-SK"/>
              </w:rPr>
              <w:t>výnosu</w:t>
            </w:r>
            <w:r w:rsidR="007A208A" w:rsidRPr="00AA106A">
              <w:rPr>
                <w:rFonts w:ascii="Arial Narrow" w:hAnsi="Arial Narrow"/>
                <w:lang w:val="sk-SK"/>
              </w:rPr>
              <w:t xml:space="preserve"> </w:t>
            </w:r>
            <w:r w:rsidRPr="00AA106A">
              <w:rPr>
                <w:rFonts w:ascii="Arial Narrow" w:hAnsi="Arial Narrow"/>
                <w:lang w:val="sk-SK"/>
              </w:rPr>
              <w:t>z trestnej činnosti</w:t>
            </w:r>
          </w:p>
          <w:p w14:paraId="2A8CC2CC" w14:textId="77777777" w:rsidR="00DD354A" w:rsidRPr="00AA106A" w:rsidRDefault="00DD354A" w:rsidP="00DD354A">
            <w:pPr>
              <w:spacing w:line="240" w:lineRule="auto"/>
              <w:rPr>
                <w:rFonts w:ascii="Arial Narrow" w:hAnsi="Arial Narrow"/>
                <w:lang w:val="sk-SK"/>
              </w:rPr>
            </w:pPr>
            <w:r w:rsidRPr="00AA106A">
              <w:rPr>
                <w:rFonts w:ascii="Arial Narrow" w:hAnsi="Arial Narrow"/>
                <w:lang w:val="sk-SK"/>
              </w:rPr>
              <w:t>• § 296 - Založenie, zosnovanie a podporovanie zločineckej skupiny</w:t>
            </w:r>
          </w:p>
          <w:p w14:paraId="7519C3EE" w14:textId="77777777" w:rsidR="00DD354A" w:rsidRPr="00AA106A" w:rsidRDefault="00DD354A" w:rsidP="00DD354A">
            <w:pPr>
              <w:spacing w:line="240" w:lineRule="auto"/>
              <w:rPr>
                <w:rFonts w:ascii="Arial Narrow" w:hAnsi="Arial Narrow"/>
                <w:lang w:val="sk-SK"/>
              </w:rPr>
            </w:pPr>
            <w:r w:rsidRPr="00AA106A">
              <w:rPr>
                <w:rFonts w:ascii="Arial Narrow" w:hAnsi="Arial Narrow"/>
                <w:lang w:val="sk-SK"/>
              </w:rPr>
              <w:t>• § 326 - Zneužívanie právomoci verejného činiteľa</w:t>
            </w:r>
          </w:p>
          <w:p w14:paraId="787E67A9" w14:textId="77777777" w:rsidR="00DD354A" w:rsidRPr="00AA106A" w:rsidRDefault="00DD354A" w:rsidP="00DD354A">
            <w:pPr>
              <w:spacing w:line="240" w:lineRule="auto"/>
              <w:rPr>
                <w:rFonts w:ascii="Arial Narrow" w:hAnsi="Arial Narrow"/>
                <w:lang w:val="sk-SK"/>
              </w:rPr>
            </w:pPr>
            <w:r w:rsidRPr="00AA106A">
              <w:rPr>
                <w:rFonts w:ascii="Arial Narrow" w:hAnsi="Arial Narrow"/>
                <w:lang w:val="sk-SK"/>
              </w:rPr>
              <w:t>prípadne ďalších trestných činov, ak súvisia s ochranou finančných záujmov EÚ</w:t>
            </w:r>
          </w:p>
          <w:p w14:paraId="245BB54F" w14:textId="77777777" w:rsidR="00DD354A" w:rsidRPr="00AA106A" w:rsidRDefault="00DD354A" w:rsidP="00DD354A">
            <w:pPr>
              <w:spacing w:line="240" w:lineRule="auto"/>
              <w:rPr>
                <w:rFonts w:ascii="Arial Narrow" w:hAnsi="Arial Narrow"/>
                <w:lang w:val="sk-SK"/>
              </w:rPr>
            </w:pPr>
            <w:r w:rsidRPr="00AA106A">
              <w:rPr>
                <w:rFonts w:ascii="Arial Narrow" w:hAnsi="Arial Narrow"/>
                <w:lang w:val="sk-SK"/>
              </w:rPr>
              <w:t>(§ 213 - Sprenevera a pod.).</w:t>
            </w:r>
          </w:p>
          <w:p w14:paraId="6D47555D" w14:textId="77777777" w:rsidR="00DD354A" w:rsidRPr="00AA106A" w:rsidRDefault="00DD354A" w:rsidP="00F63C61">
            <w:pPr>
              <w:rPr>
                <w:rFonts w:ascii="Arial Narrow" w:hAnsi="Arial Narrow"/>
                <w:lang w:val="sk-SK"/>
              </w:rPr>
            </w:pPr>
          </w:p>
        </w:tc>
      </w:tr>
    </w:tbl>
    <w:p w14:paraId="7165D0C4" w14:textId="77777777" w:rsidR="00482959" w:rsidRDefault="00482959" w:rsidP="00F63C61">
      <w:pPr>
        <w:rPr>
          <w:rFonts w:ascii="Arial Narrow" w:hAnsi="Arial Narrow"/>
          <w:b/>
          <w:sz w:val="20"/>
          <w:szCs w:val="20"/>
          <w:lang w:val="sk-SK"/>
        </w:rPr>
      </w:pPr>
    </w:p>
    <w:p w14:paraId="1CE70767" w14:textId="6A06E477" w:rsidR="00C960FB" w:rsidRPr="00AA106A" w:rsidRDefault="00C960FB" w:rsidP="00F63C61">
      <w:pPr>
        <w:rPr>
          <w:rFonts w:ascii="Arial Narrow" w:hAnsi="Arial Narrow"/>
          <w:b/>
          <w:sz w:val="20"/>
          <w:szCs w:val="20"/>
          <w:lang w:val="sk-SK"/>
        </w:rPr>
      </w:pPr>
      <w:r w:rsidRPr="00AA106A">
        <w:rPr>
          <w:rFonts w:ascii="Arial Narrow" w:hAnsi="Arial Narrow"/>
          <w:b/>
          <w:sz w:val="20"/>
          <w:szCs w:val="20"/>
          <w:lang w:val="sk-SK"/>
        </w:rPr>
        <w:t>Tabuľka č. 3 Doba výkonu kontroly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1838"/>
        <w:gridCol w:w="2552"/>
      </w:tblGrid>
      <w:tr w:rsidR="00C960FB" w:rsidRPr="00482959" w14:paraId="1F899342" w14:textId="77777777" w:rsidTr="00C960FB">
        <w:tc>
          <w:tcPr>
            <w:tcW w:w="4390" w:type="dxa"/>
            <w:gridSpan w:val="2"/>
          </w:tcPr>
          <w:p w14:paraId="6613C56B" w14:textId="77777777" w:rsidR="00C960FB" w:rsidRPr="00AA106A" w:rsidRDefault="00C960FB" w:rsidP="00482959">
            <w:pPr>
              <w:spacing w:after="0"/>
              <w:rPr>
                <w:rFonts w:ascii="Arial Narrow" w:hAnsi="Arial Narrow"/>
                <w:b/>
                <w:lang w:val="sk-SK"/>
              </w:rPr>
            </w:pPr>
            <w:r w:rsidRPr="00AA106A">
              <w:rPr>
                <w:rFonts w:ascii="Arial Narrow" w:hAnsi="Arial Narrow"/>
                <w:b/>
                <w:lang w:val="sk-SK"/>
              </w:rPr>
              <w:t>Doba výkonu kontroly (pred/po platbe/pred aj po)</w:t>
            </w:r>
          </w:p>
        </w:tc>
      </w:tr>
      <w:tr w:rsidR="00C960FB" w:rsidRPr="00AA106A" w14:paraId="29C493AC" w14:textId="77777777" w:rsidTr="00C960FB">
        <w:tc>
          <w:tcPr>
            <w:tcW w:w="1838" w:type="dxa"/>
          </w:tcPr>
          <w:p w14:paraId="7BE30857" w14:textId="77777777" w:rsidR="00C960FB" w:rsidRPr="00AA106A" w:rsidRDefault="00C960FB" w:rsidP="00482959">
            <w:pPr>
              <w:spacing w:after="0"/>
              <w:rPr>
                <w:rFonts w:ascii="Arial Narrow" w:hAnsi="Arial Narrow"/>
                <w:lang w:val="sk-SK"/>
              </w:rPr>
            </w:pPr>
            <w:r w:rsidRPr="00AA106A">
              <w:rPr>
                <w:rFonts w:ascii="Arial Narrow" w:hAnsi="Arial Narrow"/>
                <w:lang w:val="sk-SK"/>
              </w:rPr>
              <w:t>P1</w:t>
            </w:r>
          </w:p>
        </w:tc>
        <w:tc>
          <w:tcPr>
            <w:tcW w:w="2552" w:type="dxa"/>
          </w:tcPr>
          <w:p w14:paraId="4FC3E8BE" w14:textId="77777777" w:rsidR="00C960FB" w:rsidRPr="00AA106A" w:rsidRDefault="00C960FB" w:rsidP="00482959">
            <w:pPr>
              <w:spacing w:after="0"/>
              <w:rPr>
                <w:rFonts w:ascii="Arial Narrow" w:hAnsi="Arial Narrow"/>
                <w:lang w:val="sk-SK"/>
              </w:rPr>
            </w:pPr>
            <w:r w:rsidRPr="00AA106A">
              <w:rPr>
                <w:rFonts w:ascii="Arial Narrow" w:hAnsi="Arial Narrow"/>
                <w:lang w:val="sk-SK"/>
              </w:rPr>
              <w:t>Pred platbou</w:t>
            </w:r>
          </w:p>
        </w:tc>
      </w:tr>
      <w:tr w:rsidR="00C960FB" w:rsidRPr="00AA106A" w14:paraId="0389D688" w14:textId="77777777" w:rsidTr="00C960FB">
        <w:tc>
          <w:tcPr>
            <w:tcW w:w="1838" w:type="dxa"/>
          </w:tcPr>
          <w:p w14:paraId="7561EE5F" w14:textId="77777777" w:rsidR="00C960FB" w:rsidRPr="00AA106A" w:rsidRDefault="00C960FB" w:rsidP="00482959">
            <w:pPr>
              <w:spacing w:after="0"/>
              <w:rPr>
                <w:rFonts w:ascii="Arial Narrow" w:hAnsi="Arial Narrow"/>
                <w:lang w:val="sk-SK"/>
              </w:rPr>
            </w:pPr>
            <w:r w:rsidRPr="00AA106A">
              <w:rPr>
                <w:rFonts w:ascii="Arial Narrow" w:hAnsi="Arial Narrow"/>
                <w:lang w:val="sk-SK"/>
              </w:rPr>
              <w:t>P2</w:t>
            </w:r>
          </w:p>
        </w:tc>
        <w:tc>
          <w:tcPr>
            <w:tcW w:w="2552" w:type="dxa"/>
          </w:tcPr>
          <w:p w14:paraId="490297E4" w14:textId="77777777" w:rsidR="00C960FB" w:rsidRPr="00AA106A" w:rsidRDefault="00C960FB" w:rsidP="00482959">
            <w:pPr>
              <w:spacing w:after="0"/>
              <w:rPr>
                <w:rFonts w:ascii="Arial Narrow" w:hAnsi="Arial Narrow"/>
                <w:lang w:val="sk-SK"/>
              </w:rPr>
            </w:pPr>
            <w:r w:rsidRPr="00AA106A">
              <w:rPr>
                <w:rFonts w:ascii="Arial Narrow" w:hAnsi="Arial Narrow"/>
                <w:lang w:val="sk-SK"/>
              </w:rPr>
              <w:t>Po platbe</w:t>
            </w:r>
          </w:p>
        </w:tc>
      </w:tr>
      <w:tr w:rsidR="00C960FB" w:rsidRPr="00482959" w14:paraId="6A2EF933" w14:textId="77777777" w:rsidTr="00C960FB">
        <w:tc>
          <w:tcPr>
            <w:tcW w:w="1838" w:type="dxa"/>
          </w:tcPr>
          <w:p w14:paraId="59F7C492" w14:textId="77777777" w:rsidR="00C960FB" w:rsidRPr="00AA106A" w:rsidRDefault="00C960FB" w:rsidP="00482959">
            <w:pPr>
              <w:spacing w:after="0"/>
              <w:rPr>
                <w:rFonts w:ascii="Arial Narrow" w:hAnsi="Arial Narrow"/>
                <w:lang w:val="sk-SK"/>
              </w:rPr>
            </w:pPr>
            <w:r w:rsidRPr="00AA106A">
              <w:rPr>
                <w:rFonts w:ascii="Arial Narrow" w:hAnsi="Arial Narrow"/>
                <w:lang w:val="sk-SK"/>
              </w:rPr>
              <w:t>P3</w:t>
            </w:r>
          </w:p>
        </w:tc>
        <w:tc>
          <w:tcPr>
            <w:tcW w:w="2552" w:type="dxa"/>
          </w:tcPr>
          <w:p w14:paraId="113CF27A" w14:textId="77777777" w:rsidR="00C960FB" w:rsidRPr="00AA106A" w:rsidRDefault="00C960FB" w:rsidP="00482959">
            <w:pPr>
              <w:spacing w:after="0"/>
              <w:rPr>
                <w:rFonts w:ascii="Arial Narrow" w:hAnsi="Arial Narrow"/>
                <w:lang w:val="sk-SK"/>
              </w:rPr>
            </w:pPr>
            <w:r w:rsidRPr="00AA106A">
              <w:rPr>
                <w:rFonts w:ascii="Arial Narrow" w:hAnsi="Arial Narrow"/>
                <w:lang w:val="sk-SK"/>
              </w:rPr>
              <w:t>Pred platbou aj po platbe</w:t>
            </w:r>
          </w:p>
        </w:tc>
      </w:tr>
    </w:tbl>
    <w:p w14:paraId="271B134A" w14:textId="77777777" w:rsidR="00C960FB" w:rsidRDefault="00C960FB" w:rsidP="00F63C61">
      <w:pPr>
        <w:rPr>
          <w:rFonts w:ascii="Arial Narrow" w:hAnsi="Arial Narrow"/>
          <w:lang w:val="pl-PL"/>
        </w:rPr>
      </w:pPr>
    </w:p>
    <w:p w14:paraId="12D1D4EC" w14:textId="77777777" w:rsidR="00482959" w:rsidRPr="003716B4" w:rsidRDefault="00482959" w:rsidP="00F63C61">
      <w:pPr>
        <w:rPr>
          <w:rFonts w:ascii="Arial Narrow" w:hAnsi="Arial Narrow"/>
          <w:lang w:val="pl-PL"/>
        </w:rPr>
      </w:pPr>
    </w:p>
    <w:p w14:paraId="54BFB7BA" w14:textId="77777777" w:rsidR="003A7BD8" w:rsidRDefault="00A857C0" w:rsidP="003A7BD8">
      <w:pPr>
        <w:rPr>
          <w:rFonts w:ascii="Arial Narrow" w:hAnsi="Arial Narrow"/>
          <w:b/>
          <w:spacing w:val="-1"/>
          <w:sz w:val="20"/>
          <w:szCs w:val="20"/>
          <w:lang w:val="sk-SK"/>
        </w:rPr>
      </w:pPr>
      <w:r>
        <w:rPr>
          <w:rFonts w:ascii="Arial Narrow" w:hAnsi="Arial Narrow"/>
          <w:b/>
          <w:spacing w:val="-1"/>
          <w:sz w:val="20"/>
          <w:szCs w:val="20"/>
          <w:lang w:val="sk-SK"/>
        </w:rPr>
        <w:lastRenderedPageBreak/>
        <w:t xml:space="preserve">Tabuľka č. 4 </w:t>
      </w:r>
      <w:r w:rsidRPr="00D34941">
        <w:rPr>
          <w:rFonts w:ascii="Arial Narrow" w:hAnsi="Arial Narrow"/>
          <w:b/>
          <w:spacing w:val="-1"/>
          <w:sz w:val="20"/>
          <w:szCs w:val="20"/>
          <w:lang w:val="sk-SK"/>
        </w:rPr>
        <w:t>Dôvod výkonu kontroly</w:t>
      </w:r>
    </w:p>
    <w:tbl>
      <w:tblPr>
        <w:tblStyle w:val="Mriekatabuky7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88"/>
        <w:gridCol w:w="4394"/>
      </w:tblGrid>
      <w:tr w:rsidR="00A425F6" w:rsidRPr="00A425F6" w14:paraId="57A633A2" w14:textId="77777777" w:rsidTr="002C423A">
        <w:tc>
          <w:tcPr>
            <w:tcW w:w="988" w:type="dxa"/>
            <w:shd w:val="clear" w:color="auto" w:fill="D9D9D9" w:themeFill="background1" w:themeFillShade="D9"/>
          </w:tcPr>
          <w:p w14:paraId="59F83D1A" w14:textId="77777777" w:rsidR="00A425F6" w:rsidRPr="00A425F6" w:rsidRDefault="00A425F6" w:rsidP="00A425F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b/>
                <w:lang w:val="sk-SK"/>
              </w:rPr>
            </w:pPr>
            <w:r w:rsidRPr="00A425F6">
              <w:rPr>
                <w:rFonts w:ascii="Arial Narrow" w:hAnsi="Arial Narrow"/>
                <w:b/>
                <w:lang w:val="sk-SK"/>
              </w:rPr>
              <w:t>Kód</w:t>
            </w:r>
          </w:p>
        </w:tc>
        <w:tc>
          <w:tcPr>
            <w:tcW w:w="4394" w:type="dxa"/>
            <w:shd w:val="clear" w:color="auto" w:fill="D9D9D9" w:themeFill="background1" w:themeFillShade="D9"/>
          </w:tcPr>
          <w:p w14:paraId="234CE2D1" w14:textId="77777777" w:rsidR="00A425F6" w:rsidRPr="00A425F6" w:rsidRDefault="00A425F6" w:rsidP="00A425F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b/>
                <w:lang w:val="sk-SK"/>
              </w:rPr>
            </w:pPr>
            <w:r w:rsidRPr="00A425F6">
              <w:rPr>
                <w:rFonts w:ascii="Arial Narrow" w:hAnsi="Arial Narrow"/>
                <w:b/>
                <w:lang w:val="sk-SK"/>
              </w:rPr>
              <w:t>Dôvod výkonu kontroly (prečo)</w:t>
            </w:r>
          </w:p>
        </w:tc>
      </w:tr>
      <w:tr w:rsidR="00A425F6" w:rsidRPr="00A425F6" w14:paraId="0555E75D" w14:textId="77777777" w:rsidTr="002C423A">
        <w:tc>
          <w:tcPr>
            <w:tcW w:w="988" w:type="dxa"/>
          </w:tcPr>
          <w:p w14:paraId="1E17A12D" w14:textId="77777777" w:rsidR="00A425F6" w:rsidRPr="00A425F6" w:rsidRDefault="00A425F6" w:rsidP="00A425F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A425F6">
              <w:rPr>
                <w:rFonts w:ascii="Arial Narrow" w:hAnsi="Arial Narrow"/>
                <w:lang w:val="sk-SK"/>
              </w:rPr>
              <w:t>D4001</w:t>
            </w:r>
          </w:p>
        </w:tc>
        <w:tc>
          <w:tcPr>
            <w:tcW w:w="4394" w:type="dxa"/>
          </w:tcPr>
          <w:p w14:paraId="0B8EEE3A" w14:textId="77777777" w:rsidR="00A425F6" w:rsidRPr="00A425F6" w:rsidRDefault="00A425F6" w:rsidP="00A425F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A425F6">
              <w:rPr>
                <w:rFonts w:ascii="Arial Narrow" w:hAnsi="Arial Narrow"/>
                <w:lang w:val="sk-SK"/>
              </w:rPr>
              <w:t>Informácie uverejnené v médiách</w:t>
            </w:r>
          </w:p>
        </w:tc>
      </w:tr>
      <w:tr w:rsidR="00A425F6" w:rsidRPr="00A425F6" w14:paraId="68F57301" w14:textId="77777777" w:rsidTr="002C423A">
        <w:tc>
          <w:tcPr>
            <w:tcW w:w="988" w:type="dxa"/>
          </w:tcPr>
          <w:p w14:paraId="4B99886B" w14:textId="77777777" w:rsidR="00A425F6" w:rsidRPr="00A425F6" w:rsidRDefault="00A425F6" w:rsidP="00A425F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A425F6">
              <w:rPr>
                <w:rFonts w:ascii="Arial Narrow" w:hAnsi="Arial Narrow"/>
                <w:lang w:val="sk-SK"/>
              </w:rPr>
              <w:t>D4002</w:t>
            </w:r>
          </w:p>
        </w:tc>
        <w:tc>
          <w:tcPr>
            <w:tcW w:w="4394" w:type="dxa"/>
          </w:tcPr>
          <w:p w14:paraId="5C133C19" w14:textId="77777777" w:rsidR="00A425F6" w:rsidRPr="00A425F6" w:rsidRDefault="00A425F6" w:rsidP="00A425F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A425F6">
              <w:rPr>
                <w:rFonts w:ascii="Arial Narrow" w:hAnsi="Arial Narrow"/>
                <w:lang w:val="sk-SK"/>
              </w:rPr>
              <w:t>Tip od informátora</w:t>
            </w:r>
          </w:p>
        </w:tc>
      </w:tr>
      <w:tr w:rsidR="00A425F6" w:rsidRPr="00A425F6" w14:paraId="445F7A54" w14:textId="77777777" w:rsidTr="002C423A">
        <w:tc>
          <w:tcPr>
            <w:tcW w:w="988" w:type="dxa"/>
          </w:tcPr>
          <w:p w14:paraId="2B49EB18" w14:textId="77777777" w:rsidR="00A425F6" w:rsidRPr="00A425F6" w:rsidRDefault="00A425F6" w:rsidP="00A425F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A425F6">
              <w:rPr>
                <w:rFonts w:ascii="Arial Narrow" w:hAnsi="Arial Narrow"/>
                <w:lang w:val="sk-SK"/>
              </w:rPr>
              <w:t>D4003</w:t>
            </w:r>
          </w:p>
        </w:tc>
        <w:tc>
          <w:tcPr>
            <w:tcW w:w="4394" w:type="dxa"/>
          </w:tcPr>
          <w:p w14:paraId="4DCCC99D" w14:textId="77777777" w:rsidR="00A425F6" w:rsidRPr="00A425F6" w:rsidRDefault="00A425F6" w:rsidP="00A425F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A425F6">
              <w:rPr>
                <w:rFonts w:ascii="Arial Narrow" w:hAnsi="Arial Narrow"/>
                <w:lang w:val="sk-SK"/>
              </w:rPr>
              <w:t>Sťažnosť</w:t>
            </w:r>
          </w:p>
        </w:tc>
      </w:tr>
      <w:tr w:rsidR="00A425F6" w:rsidRPr="00A425F6" w14:paraId="2FA2C055" w14:textId="77777777" w:rsidTr="002C423A">
        <w:tc>
          <w:tcPr>
            <w:tcW w:w="988" w:type="dxa"/>
          </w:tcPr>
          <w:p w14:paraId="1DE4D0BE" w14:textId="77777777" w:rsidR="00A425F6" w:rsidRPr="00A425F6" w:rsidRDefault="00A425F6" w:rsidP="00A425F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A425F6">
              <w:rPr>
                <w:rFonts w:ascii="Arial Narrow" w:hAnsi="Arial Narrow"/>
                <w:lang w:val="sk-SK"/>
              </w:rPr>
              <w:t>D4100</w:t>
            </w:r>
          </w:p>
        </w:tc>
        <w:tc>
          <w:tcPr>
            <w:tcW w:w="4394" w:type="dxa"/>
          </w:tcPr>
          <w:p w14:paraId="6E28D5E6" w14:textId="77777777" w:rsidR="00A425F6" w:rsidRPr="00A425F6" w:rsidRDefault="00A425F6" w:rsidP="00A425F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A425F6">
              <w:rPr>
                <w:rFonts w:ascii="Arial Narrow" w:hAnsi="Arial Narrow"/>
                <w:lang w:val="sk-SK"/>
              </w:rPr>
              <w:t>Dobrovoľné priznanie</w:t>
            </w:r>
          </w:p>
        </w:tc>
      </w:tr>
      <w:tr w:rsidR="00A425F6" w:rsidRPr="00A425F6" w14:paraId="78B14F2D" w14:textId="77777777" w:rsidTr="002C423A">
        <w:tc>
          <w:tcPr>
            <w:tcW w:w="988" w:type="dxa"/>
          </w:tcPr>
          <w:p w14:paraId="11B94663" w14:textId="77777777" w:rsidR="00A425F6" w:rsidRPr="00A425F6" w:rsidRDefault="00A425F6" w:rsidP="00A425F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A425F6">
              <w:rPr>
                <w:rFonts w:ascii="Arial Narrow" w:hAnsi="Arial Narrow"/>
                <w:lang w:val="sk-SK"/>
              </w:rPr>
              <w:t>D4101</w:t>
            </w:r>
          </w:p>
        </w:tc>
        <w:tc>
          <w:tcPr>
            <w:tcW w:w="4394" w:type="dxa"/>
          </w:tcPr>
          <w:p w14:paraId="0BCDFEB6" w14:textId="77777777" w:rsidR="00A425F6" w:rsidRPr="00A425F6" w:rsidRDefault="00A425F6" w:rsidP="00A425F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A425F6">
              <w:rPr>
                <w:rFonts w:ascii="Arial Narrow" w:hAnsi="Arial Narrow"/>
                <w:lang w:val="sk-SK"/>
              </w:rPr>
              <w:t>Odmietnutie kontroly</w:t>
            </w:r>
          </w:p>
        </w:tc>
      </w:tr>
      <w:tr w:rsidR="00A425F6" w:rsidRPr="00A425F6" w14:paraId="63A1237C" w14:textId="77777777" w:rsidTr="002C423A">
        <w:tc>
          <w:tcPr>
            <w:tcW w:w="988" w:type="dxa"/>
          </w:tcPr>
          <w:p w14:paraId="453760FE" w14:textId="77777777" w:rsidR="00A425F6" w:rsidRPr="00A425F6" w:rsidRDefault="00A425F6" w:rsidP="00A425F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A425F6">
              <w:rPr>
                <w:rFonts w:ascii="Arial Narrow" w:hAnsi="Arial Narrow"/>
                <w:lang w:val="sk-SK"/>
              </w:rPr>
              <w:t>D4102</w:t>
            </w:r>
          </w:p>
        </w:tc>
        <w:tc>
          <w:tcPr>
            <w:tcW w:w="4394" w:type="dxa"/>
          </w:tcPr>
          <w:p w14:paraId="7890BC9F" w14:textId="77777777" w:rsidR="00A425F6" w:rsidRPr="00A425F6" w:rsidRDefault="00A425F6" w:rsidP="00A425F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A425F6">
              <w:rPr>
                <w:rFonts w:ascii="Arial Narrow" w:hAnsi="Arial Narrow"/>
                <w:lang w:val="sk-SK"/>
              </w:rPr>
              <w:t>Podozrivé správanie</w:t>
            </w:r>
          </w:p>
        </w:tc>
      </w:tr>
      <w:tr w:rsidR="00A425F6" w:rsidRPr="00A425F6" w14:paraId="0D7060BD" w14:textId="77777777" w:rsidTr="002C423A">
        <w:tc>
          <w:tcPr>
            <w:tcW w:w="988" w:type="dxa"/>
          </w:tcPr>
          <w:p w14:paraId="37DB327A" w14:textId="77777777" w:rsidR="00A425F6" w:rsidRPr="00A425F6" w:rsidRDefault="00A425F6" w:rsidP="00A425F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A425F6">
              <w:rPr>
                <w:rFonts w:ascii="Arial Narrow" w:hAnsi="Arial Narrow"/>
                <w:lang w:val="sk-SK"/>
              </w:rPr>
              <w:t>D4200</w:t>
            </w:r>
          </w:p>
        </w:tc>
        <w:tc>
          <w:tcPr>
            <w:tcW w:w="4394" w:type="dxa"/>
          </w:tcPr>
          <w:p w14:paraId="6F2C3168" w14:textId="77777777" w:rsidR="00A425F6" w:rsidRPr="00A425F6" w:rsidRDefault="00A425F6" w:rsidP="00A425F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A425F6">
              <w:rPr>
                <w:rFonts w:ascii="Arial Narrow" w:hAnsi="Arial Narrow"/>
                <w:lang w:val="sk-SK"/>
              </w:rPr>
              <w:t>Administratívne vyšetrovanie</w:t>
            </w:r>
          </w:p>
        </w:tc>
      </w:tr>
      <w:tr w:rsidR="00A425F6" w:rsidRPr="00A425F6" w14:paraId="57BD0E54" w14:textId="77777777" w:rsidTr="002C423A">
        <w:tc>
          <w:tcPr>
            <w:tcW w:w="988" w:type="dxa"/>
          </w:tcPr>
          <w:p w14:paraId="2B3BF32D" w14:textId="77777777" w:rsidR="00A425F6" w:rsidRPr="00A425F6" w:rsidRDefault="00A425F6" w:rsidP="00A425F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A425F6">
              <w:rPr>
                <w:rFonts w:ascii="Arial Narrow" w:hAnsi="Arial Narrow"/>
                <w:lang w:val="sk-SK"/>
              </w:rPr>
              <w:t>D4201</w:t>
            </w:r>
          </w:p>
        </w:tc>
        <w:tc>
          <w:tcPr>
            <w:tcW w:w="4394" w:type="dxa"/>
          </w:tcPr>
          <w:p w14:paraId="35ECC7E3" w14:textId="77777777" w:rsidR="00A425F6" w:rsidRPr="00A425F6" w:rsidRDefault="00A425F6" w:rsidP="00A425F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A425F6">
              <w:rPr>
                <w:rFonts w:ascii="Arial Narrow" w:hAnsi="Arial Narrow"/>
                <w:lang w:val="sk-SK"/>
              </w:rPr>
              <w:t>Súdne vyšetrovanie</w:t>
            </w:r>
          </w:p>
        </w:tc>
      </w:tr>
      <w:tr w:rsidR="00A425F6" w:rsidRPr="00A425F6" w14:paraId="651D3120" w14:textId="77777777" w:rsidTr="002C423A">
        <w:tc>
          <w:tcPr>
            <w:tcW w:w="988" w:type="dxa"/>
          </w:tcPr>
          <w:p w14:paraId="0ADB9592" w14:textId="77777777" w:rsidR="00A425F6" w:rsidRPr="00A425F6" w:rsidRDefault="00A425F6" w:rsidP="00A425F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A425F6">
              <w:rPr>
                <w:rFonts w:ascii="Arial Narrow" w:hAnsi="Arial Narrow"/>
                <w:lang w:val="sk-SK"/>
              </w:rPr>
              <w:t>D4300</w:t>
            </w:r>
          </w:p>
        </w:tc>
        <w:tc>
          <w:tcPr>
            <w:tcW w:w="4394" w:type="dxa"/>
          </w:tcPr>
          <w:p w14:paraId="2505A87B" w14:textId="77777777" w:rsidR="00A425F6" w:rsidRPr="00A425F6" w:rsidRDefault="00A425F6" w:rsidP="00A425F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A425F6">
              <w:rPr>
                <w:rFonts w:ascii="Arial Narrow" w:hAnsi="Arial Narrow"/>
                <w:lang w:val="sk-SK"/>
              </w:rPr>
              <w:t xml:space="preserve">Vzájomná pomoc podľa </w:t>
            </w:r>
            <w:proofErr w:type="spellStart"/>
            <w:r w:rsidRPr="00A425F6">
              <w:rPr>
                <w:rFonts w:ascii="Arial Narrow" w:hAnsi="Arial Narrow"/>
                <w:lang w:val="sk-SK"/>
              </w:rPr>
              <w:t>nar</w:t>
            </w:r>
            <w:proofErr w:type="spellEnd"/>
            <w:r w:rsidRPr="00A425F6">
              <w:rPr>
                <w:rFonts w:ascii="Arial Narrow" w:hAnsi="Arial Narrow"/>
                <w:lang w:val="sk-SK"/>
              </w:rPr>
              <w:t>. 515/97</w:t>
            </w:r>
          </w:p>
        </w:tc>
      </w:tr>
      <w:tr w:rsidR="00A425F6" w:rsidRPr="00482959" w14:paraId="77333941" w14:textId="77777777" w:rsidTr="002C423A">
        <w:tc>
          <w:tcPr>
            <w:tcW w:w="988" w:type="dxa"/>
          </w:tcPr>
          <w:p w14:paraId="2BF28C8A" w14:textId="77777777" w:rsidR="00A425F6" w:rsidRPr="00A425F6" w:rsidRDefault="00A425F6" w:rsidP="00A425F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A425F6">
              <w:rPr>
                <w:rFonts w:ascii="Arial Narrow" w:hAnsi="Arial Narrow"/>
                <w:lang w:val="sk-SK"/>
              </w:rPr>
              <w:t>D4301</w:t>
            </w:r>
          </w:p>
        </w:tc>
        <w:tc>
          <w:tcPr>
            <w:tcW w:w="4394" w:type="dxa"/>
          </w:tcPr>
          <w:p w14:paraId="130663E6" w14:textId="77777777" w:rsidR="00A425F6" w:rsidRPr="00A425F6" w:rsidRDefault="00A425F6" w:rsidP="00A425F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A425F6">
              <w:rPr>
                <w:rFonts w:ascii="Arial Narrow" w:hAnsi="Arial Narrow"/>
                <w:lang w:val="sk-SK"/>
              </w:rPr>
              <w:t>Informácia a/alebo žiadosť Komisie</w:t>
            </w:r>
          </w:p>
        </w:tc>
      </w:tr>
      <w:tr w:rsidR="00A425F6" w:rsidRPr="00482959" w14:paraId="07C4449F" w14:textId="77777777" w:rsidTr="002C423A">
        <w:tc>
          <w:tcPr>
            <w:tcW w:w="988" w:type="dxa"/>
          </w:tcPr>
          <w:p w14:paraId="0328767E" w14:textId="77777777" w:rsidR="00A425F6" w:rsidRPr="00A425F6" w:rsidRDefault="00A425F6" w:rsidP="00A425F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A425F6">
              <w:rPr>
                <w:rFonts w:ascii="Arial Narrow" w:hAnsi="Arial Narrow"/>
                <w:lang w:val="sk-SK"/>
              </w:rPr>
              <w:t>D4302</w:t>
            </w:r>
          </w:p>
        </w:tc>
        <w:tc>
          <w:tcPr>
            <w:tcW w:w="4394" w:type="dxa"/>
          </w:tcPr>
          <w:p w14:paraId="42566743" w14:textId="77777777" w:rsidR="00A425F6" w:rsidRPr="00A425F6" w:rsidRDefault="00A425F6" w:rsidP="00A425F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A425F6">
              <w:rPr>
                <w:rFonts w:ascii="Arial Narrow" w:hAnsi="Arial Narrow"/>
                <w:lang w:val="sk-SK"/>
              </w:rPr>
              <w:t xml:space="preserve">Nezrovnalosť zistená a oznámená orgánom EÚ </w:t>
            </w:r>
          </w:p>
        </w:tc>
      </w:tr>
      <w:tr w:rsidR="00A425F6" w:rsidRPr="00A425F6" w14:paraId="33318758" w14:textId="77777777" w:rsidTr="002C423A">
        <w:tc>
          <w:tcPr>
            <w:tcW w:w="988" w:type="dxa"/>
          </w:tcPr>
          <w:p w14:paraId="0F8932A0" w14:textId="77777777" w:rsidR="00A425F6" w:rsidRPr="00A425F6" w:rsidRDefault="00A425F6" w:rsidP="00A425F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A425F6">
              <w:rPr>
                <w:rFonts w:ascii="Arial Narrow" w:hAnsi="Arial Narrow"/>
                <w:lang w:val="sk-SK"/>
              </w:rPr>
              <w:t>D4303</w:t>
            </w:r>
          </w:p>
        </w:tc>
        <w:tc>
          <w:tcPr>
            <w:tcW w:w="4394" w:type="dxa"/>
          </w:tcPr>
          <w:p w14:paraId="1D67D3B5" w14:textId="77777777" w:rsidR="00A425F6" w:rsidRPr="00A425F6" w:rsidRDefault="00A425F6" w:rsidP="00A425F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A425F6">
              <w:rPr>
                <w:rFonts w:ascii="Arial Narrow" w:hAnsi="Arial Narrow"/>
                <w:lang w:val="sk-SK"/>
              </w:rPr>
              <w:t>Žiadosť iného členského štátu</w:t>
            </w:r>
          </w:p>
        </w:tc>
      </w:tr>
      <w:tr w:rsidR="00A425F6" w:rsidRPr="00482959" w14:paraId="416E8A3D" w14:textId="77777777" w:rsidTr="002C423A">
        <w:tc>
          <w:tcPr>
            <w:tcW w:w="988" w:type="dxa"/>
          </w:tcPr>
          <w:p w14:paraId="0E22047A" w14:textId="77777777" w:rsidR="00A425F6" w:rsidRPr="00A425F6" w:rsidRDefault="00A425F6" w:rsidP="00A425F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A425F6">
              <w:rPr>
                <w:rFonts w:ascii="Arial Narrow" w:hAnsi="Arial Narrow"/>
                <w:lang w:val="sk-SK"/>
              </w:rPr>
              <w:t>D4304</w:t>
            </w:r>
          </w:p>
        </w:tc>
        <w:tc>
          <w:tcPr>
            <w:tcW w:w="4394" w:type="dxa"/>
          </w:tcPr>
          <w:p w14:paraId="4A127710" w14:textId="77777777" w:rsidR="00A425F6" w:rsidRPr="00A425F6" w:rsidRDefault="00A425F6" w:rsidP="00A425F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A425F6">
              <w:rPr>
                <w:rFonts w:ascii="Arial Narrow" w:hAnsi="Arial Narrow"/>
                <w:lang w:val="sk-SK"/>
              </w:rPr>
              <w:t xml:space="preserve">Nezrovnalosť zistená a oznámená iným členským štátom </w:t>
            </w:r>
          </w:p>
        </w:tc>
      </w:tr>
      <w:tr w:rsidR="00A425F6" w:rsidRPr="00A425F6" w14:paraId="06CE430B" w14:textId="77777777" w:rsidTr="002C423A">
        <w:tc>
          <w:tcPr>
            <w:tcW w:w="988" w:type="dxa"/>
          </w:tcPr>
          <w:p w14:paraId="48BA0F71" w14:textId="77777777" w:rsidR="00A425F6" w:rsidRPr="00A425F6" w:rsidRDefault="00A425F6" w:rsidP="00A425F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A425F6">
              <w:rPr>
                <w:rFonts w:ascii="Arial Narrow" w:hAnsi="Arial Narrow"/>
                <w:lang w:val="sk-SK"/>
              </w:rPr>
              <w:t>D4400</w:t>
            </w:r>
          </w:p>
        </w:tc>
        <w:tc>
          <w:tcPr>
            <w:tcW w:w="4394" w:type="dxa"/>
          </w:tcPr>
          <w:p w14:paraId="24EF2E41" w14:textId="77777777" w:rsidR="00A425F6" w:rsidRPr="00A425F6" w:rsidRDefault="00A425F6" w:rsidP="00A425F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A425F6">
              <w:rPr>
                <w:rFonts w:ascii="Arial Narrow" w:hAnsi="Arial Narrow"/>
                <w:lang w:val="sk-SK"/>
              </w:rPr>
              <w:t xml:space="preserve">Kontrola na základe </w:t>
            </w:r>
            <w:proofErr w:type="spellStart"/>
            <w:r w:rsidRPr="00A425F6">
              <w:rPr>
                <w:rFonts w:ascii="Arial Narrow" w:hAnsi="Arial Narrow"/>
                <w:lang w:val="sk-SK"/>
              </w:rPr>
              <w:t>nar</w:t>
            </w:r>
            <w:proofErr w:type="spellEnd"/>
            <w:r w:rsidRPr="00A425F6">
              <w:rPr>
                <w:rFonts w:ascii="Arial Narrow" w:hAnsi="Arial Narrow"/>
                <w:lang w:val="sk-SK"/>
              </w:rPr>
              <w:t>. 4045/1989</w:t>
            </w:r>
          </w:p>
        </w:tc>
      </w:tr>
      <w:tr w:rsidR="00A425F6" w:rsidRPr="00482959" w14:paraId="20E3D2AF" w14:textId="77777777" w:rsidTr="002C423A">
        <w:tc>
          <w:tcPr>
            <w:tcW w:w="988" w:type="dxa"/>
          </w:tcPr>
          <w:p w14:paraId="31EE9ECA" w14:textId="77777777" w:rsidR="00A425F6" w:rsidRPr="00A425F6" w:rsidRDefault="00A425F6" w:rsidP="00A425F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A425F6">
              <w:rPr>
                <w:rFonts w:ascii="Arial Narrow" w:hAnsi="Arial Narrow"/>
                <w:lang w:val="sk-SK"/>
              </w:rPr>
              <w:t>D4401</w:t>
            </w:r>
          </w:p>
        </w:tc>
        <w:tc>
          <w:tcPr>
            <w:tcW w:w="4394" w:type="dxa"/>
          </w:tcPr>
          <w:p w14:paraId="2A4E8227" w14:textId="77777777" w:rsidR="00A425F6" w:rsidRPr="00A425F6" w:rsidRDefault="00A425F6" w:rsidP="00A425F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A425F6">
              <w:rPr>
                <w:rFonts w:ascii="Arial Narrow" w:hAnsi="Arial Narrow"/>
                <w:lang w:val="sk-SK"/>
              </w:rPr>
              <w:t xml:space="preserve">Kontrola na základe </w:t>
            </w:r>
            <w:proofErr w:type="spellStart"/>
            <w:r w:rsidRPr="00A425F6">
              <w:rPr>
                <w:rFonts w:ascii="Arial Narrow" w:hAnsi="Arial Narrow"/>
                <w:lang w:val="sk-SK"/>
              </w:rPr>
              <w:t>nar</w:t>
            </w:r>
            <w:proofErr w:type="spellEnd"/>
            <w:r w:rsidRPr="00A425F6">
              <w:rPr>
                <w:rFonts w:ascii="Arial Narrow" w:hAnsi="Arial Narrow"/>
                <w:lang w:val="sk-SK"/>
              </w:rPr>
              <w:t>. 3508/1992 a 1782/2003</w:t>
            </w:r>
          </w:p>
        </w:tc>
      </w:tr>
      <w:tr w:rsidR="00A425F6" w:rsidRPr="00A425F6" w14:paraId="4DE6831B" w14:textId="77777777" w:rsidTr="002C423A">
        <w:tc>
          <w:tcPr>
            <w:tcW w:w="988" w:type="dxa"/>
          </w:tcPr>
          <w:p w14:paraId="5F16461C" w14:textId="77777777" w:rsidR="00A425F6" w:rsidRPr="00A425F6" w:rsidRDefault="00A425F6" w:rsidP="00A425F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A425F6">
              <w:rPr>
                <w:rFonts w:ascii="Arial Narrow" w:hAnsi="Arial Narrow"/>
                <w:lang w:val="sk-SK"/>
              </w:rPr>
              <w:t>D4402</w:t>
            </w:r>
          </w:p>
        </w:tc>
        <w:tc>
          <w:tcPr>
            <w:tcW w:w="4394" w:type="dxa"/>
          </w:tcPr>
          <w:p w14:paraId="748C8566" w14:textId="77777777" w:rsidR="00A425F6" w:rsidRPr="00A425F6" w:rsidRDefault="00A425F6" w:rsidP="00A425F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A425F6">
              <w:rPr>
                <w:rFonts w:ascii="Arial Narrow" w:hAnsi="Arial Narrow"/>
                <w:lang w:val="sk-SK"/>
              </w:rPr>
              <w:t xml:space="preserve">Kontrola na základe </w:t>
            </w:r>
            <w:proofErr w:type="spellStart"/>
            <w:r w:rsidRPr="00A425F6">
              <w:rPr>
                <w:rFonts w:ascii="Arial Narrow" w:hAnsi="Arial Narrow"/>
                <w:lang w:val="sk-SK"/>
              </w:rPr>
              <w:t>nar</w:t>
            </w:r>
            <w:proofErr w:type="spellEnd"/>
            <w:r w:rsidRPr="00A425F6">
              <w:rPr>
                <w:rFonts w:ascii="Arial Narrow" w:hAnsi="Arial Narrow"/>
                <w:lang w:val="sk-SK"/>
              </w:rPr>
              <w:t>. 386/1990</w:t>
            </w:r>
          </w:p>
        </w:tc>
      </w:tr>
      <w:tr w:rsidR="00A425F6" w:rsidRPr="00A425F6" w14:paraId="2207D405" w14:textId="77777777" w:rsidTr="002C423A">
        <w:tc>
          <w:tcPr>
            <w:tcW w:w="988" w:type="dxa"/>
          </w:tcPr>
          <w:p w14:paraId="1F406FC3" w14:textId="77777777" w:rsidR="00A425F6" w:rsidRPr="00A425F6" w:rsidRDefault="00A425F6" w:rsidP="00A425F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A425F6">
              <w:rPr>
                <w:rFonts w:ascii="Arial Narrow" w:hAnsi="Arial Narrow"/>
                <w:lang w:val="sk-SK"/>
              </w:rPr>
              <w:t>D4403</w:t>
            </w:r>
          </w:p>
        </w:tc>
        <w:tc>
          <w:tcPr>
            <w:tcW w:w="4394" w:type="dxa"/>
          </w:tcPr>
          <w:p w14:paraId="060C5439" w14:textId="77777777" w:rsidR="00A425F6" w:rsidRPr="00A425F6" w:rsidRDefault="00A425F6" w:rsidP="00A425F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A425F6">
              <w:rPr>
                <w:rFonts w:ascii="Arial Narrow" w:hAnsi="Arial Narrow"/>
                <w:lang w:val="sk-SK"/>
              </w:rPr>
              <w:t xml:space="preserve">Kontrola na základe </w:t>
            </w:r>
            <w:proofErr w:type="spellStart"/>
            <w:r w:rsidRPr="00A425F6">
              <w:rPr>
                <w:rFonts w:ascii="Arial Narrow" w:hAnsi="Arial Narrow"/>
                <w:lang w:val="sk-SK"/>
              </w:rPr>
              <w:t>nar</w:t>
            </w:r>
            <w:proofErr w:type="spellEnd"/>
            <w:r w:rsidRPr="00A425F6">
              <w:rPr>
                <w:rFonts w:ascii="Arial Narrow" w:hAnsi="Arial Narrow"/>
                <w:lang w:val="sk-SK"/>
              </w:rPr>
              <w:t>. 485/2008</w:t>
            </w:r>
          </w:p>
        </w:tc>
      </w:tr>
      <w:tr w:rsidR="00A425F6" w:rsidRPr="00A425F6" w14:paraId="5BE4D785" w14:textId="77777777" w:rsidTr="002C423A">
        <w:tc>
          <w:tcPr>
            <w:tcW w:w="988" w:type="dxa"/>
          </w:tcPr>
          <w:p w14:paraId="4DEF8A5A" w14:textId="77777777" w:rsidR="00A425F6" w:rsidRPr="00A425F6" w:rsidRDefault="00A425F6" w:rsidP="00A425F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A425F6">
              <w:rPr>
                <w:rFonts w:ascii="Arial Narrow" w:hAnsi="Arial Narrow"/>
                <w:lang w:val="sk-SK"/>
              </w:rPr>
              <w:t>D4500</w:t>
            </w:r>
          </w:p>
        </w:tc>
        <w:tc>
          <w:tcPr>
            <w:tcW w:w="4394" w:type="dxa"/>
          </w:tcPr>
          <w:p w14:paraId="799B7502" w14:textId="77777777" w:rsidR="00A425F6" w:rsidRPr="00A425F6" w:rsidRDefault="00A425F6" w:rsidP="00A425F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A425F6">
              <w:rPr>
                <w:rFonts w:ascii="Arial Narrow" w:hAnsi="Arial Narrow"/>
                <w:lang w:val="sk-SK"/>
              </w:rPr>
              <w:t xml:space="preserve">Bežný postup </w:t>
            </w:r>
          </w:p>
        </w:tc>
      </w:tr>
      <w:tr w:rsidR="00A425F6" w:rsidRPr="00A425F6" w14:paraId="5A1FB53E" w14:textId="77777777" w:rsidTr="002C423A">
        <w:tc>
          <w:tcPr>
            <w:tcW w:w="988" w:type="dxa"/>
          </w:tcPr>
          <w:p w14:paraId="752CE4A7" w14:textId="77777777" w:rsidR="00A425F6" w:rsidRPr="00A425F6" w:rsidRDefault="00A425F6" w:rsidP="00A425F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A425F6">
              <w:rPr>
                <w:rFonts w:ascii="Arial Narrow" w:hAnsi="Arial Narrow"/>
                <w:lang w:val="sk-SK"/>
              </w:rPr>
              <w:t>D4501</w:t>
            </w:r>
          </w:p>
        </w:tc>
        <w:tc>
          <w:tcPr>
            <w:tcW w:w="4394" w:type="dxa"/>
          </w:tcPr>
          <w:p w14:paraId="564CC49E" w14:textId="77777777" w:rsidR="00A425F6" w:rsidRPr="00A425F6" w:rsidRDefault="00A425F6" w:rsidP="00A425F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A425F6">
              <w:rPr>
                <w:rFonts w:ascii="Arial Narrow" w:hAnsi="Arial Narrow"/>
                <w:lang w:val="sk-SK"/>
              </w:rPr>
              <w:t>Kontrola pravdepodobnosti</w:t>
            </w:r>
          </w:p>
        </w:tc>
      </w:tr>
      <w:tr w:rsidR="00A425F6" w:rsidRPr="00A425F6" w14:paraId="0A817B93" w14:textId="77777777" w:rsidTr="002C423A">
        <w:tc>
          <w:tcPr>
            <w:tcW w:w="988" w:type="dxa"/>
          </w:tcPr>
          <w:p w14:paraId="0D78EF2E" w14:textId="77777777" w:rsidR="00A425F6" w:rsidRPr="00A425F6" w:rsidRDefault="00A425F6" w:rsidP="00A425F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A425F6">
              <w:rPr>
                <w:rFonts w:ascii="Arial Narrow" w:hAnsi="Arial Narrow"/>
                <w:lang w:val="sk-SK"/>
              </w:rPr>
              <w:t>D4502</w:t>
            </w:r>
          </w:p>
        </w:tc>
        <w:tc>
          <w:tcPr>
            <w:tcW w:w="4394" w:type="dxa"/>
          </w:tcPr>
          <w:p w14:paraId="737C8183" w14:textId="77777777" w:rsidR="00A425F6" w:rsidRPr="00A425F6" w:rsidRDefault="00A425F6" w:rsidP="00A425F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A425F6">
              <w:rPr>
                <w:rFonts w:ascii="Arial Narrow" w:hAnsi="Arial Narrow"/>
                <w:lang w:val="sk-SK"/>
              </w:rPr>
              <w:t>Náhodné zistenie</w:t>
            </w:r>
          </w:p>
        </w:tc>
      </w:tr>
      <w:tr w:rsidR="00A425F6" w:rsidRPr="00A425F6" w14:paraId="2D42D4D9" w14:textId="77777777" w:rsidTr="002C423A">
        <w:tc>
          <w:tcPr>
            <w:tcW w:w="988" w:type="dxa"/>
          </w:tcPr>
          <w:p w14:paraId="246E68FB" w14:textId="77777777" w:rsidR="00A425F6" w:rsidRPr="00A425F6" w:rsidRDefault="00A425F6" w:rsidP="00A425F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A425F6">
              <w:rPr>
                <w:rFonts w:ascii="Arial Narrow" w:hAnsi="Arial Narrow"/>
                <w:lang w:val="sk-SK"/>
              </w:rPr>
              <w:t>D4503</w:t>
            </w:r>
          </w:p>
        </w:tc>
        <w:tc>
          <w:tcPr>
            <w:tcW w:w="4394" w:type="dxa"/>
          </w:tcPr>
          <w:p w14:paraId="3ABE2FF6" w14:textId="77777777" w:rsidR="00A425F6" w:rsidRPr="00A425F6" w:rsidRDefault="00A425F6" w:rsidP="00A425F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A425F6">
              <w:rPr>
                <w:rFonts w:ascii="Arial Narrow" w:hAnsi="Arial Narrow"/>
                <w:lang w:val="sk-SK"/>
              </w:rPr>
              <w:t>Náhodná rutinná kontrola</w:t>
            </w:r>
          </w:p>
        </w:tc>
      </w:tr>
      <w:tr w:rsidR="00A425F6" w:rsidRPr="00A425F6" w14:paraId="60781380" w14:textId="77777777" w:rsidTr="002C423A">
        <w:tc>
          <w:tcPr>
            <w:tcW w:w="988" w:type="dxa"/>
          </w:tcPr>
          <w:p w14:paraId="77EC528F" w14:textId="77777777" w:rsidR="00A425F6" w:rsidRPr="00A425F6" w:rsidRDefault="00A425F6" w:rsidP="00A425F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A425F6">
              <w:rPr>
                <w:rFonts w:ascii="Arial Narrow" w:hAnsi="Arial Narrow"/>
                <w:lang w:val="sk-SK"/>
              </w:rPr>
              <w:t>D4504</w:t>
            </w:r>
          </w:p>
        </w:tc>
        <w:tc>
          <w:tcPr>
            <w:tcW w:w="4394" w:type="dxa"/>
          </w:tcPr>
          <w:p w14:paraId="40282DF6" w14:textId="77777777" w:rsidR="00A425F6" w:rsidRPr="00A425F6" w:rsidRDefault="00A425F6" w:rsidP="00A425F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A425F6">
              <w:rPr>
                <w:rFonts w:ascii="Arial Narrow" w:hAnsi="Arial Narrow"/>
                <w:lang w:val="sk-SK"/>
              </w:rPr>
              <w:t>Existujúce pochybnosti</w:t>
            </w:r>
          </w:p>
        </w:tc>
      </w:tr>
      <w:tr w:rsidR="00A425F6" w:rsidRPr="00482959" w14:paraId="6DFBBDA1" w14:textId="77777777" w:rsidTr="002C423A">
        <w:tc>
          <w:tcPr>
            <w:tcW w:w="988" w:type="dxa"/>
          </w:tcPr>
          <w:p w14:paraId="79910D3B" w14:textId="77777777" w:rsidR="00A425F6" w:rsidRPr="00A425F6" w:rsidRDefault="00A425F6" w:rsidP="00A425F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A425F6">
              <w:rPr>
                <w:rFonts w:ascii="Arial Narrow" w:hAnsi="Arial Narrow"/>
                <w:lang w:val="sk-SK"/>
              </w:rPr>
              <w:t>D4505</w:t>
            </w:r>
          </w:p>
        </w:tc>
        <w:tc>
          <w:tcPr>
            <w:tcW w:w="4394" w:type="dxa"/>
          </w:tcPr>
          <w:p w14:paraId="4CB59AAD" w14:textId="77777777" w:rsidR="00A425F6" w:rsidRPr="00A425F6" w:rsidRDefault="00A425F6" w:rsidP="00A425F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A425F6">
              <w:rPr>
                <w:rFonts w:ascii="Arial Narrow" w:hAnsi="Arial Narrow"/>
                <w:lang w:val="sk-SK"/>
              </w:rPr>
              <w:t>Kontrola na základe analýzy rizík</w:t>
            </w:r>
          </w:p>
        </w:tc>
      </w:tr>
      <w:tr w:rsidR="00A425F6" w:rsidRPr="00A425F6" w14:paraId="771E047E" w14:textId="77777777" w:rsidTr="002C423A">
        <w:tc>
          <w:tcPr>
            <w:tcW w:w="988" w:type="dxa"/>
          </w:tcPr>
          <w:p w14:paraId="6DA6C112" w14:textId="77777777" w:rsidR="00A425F6" w:rsidRPr="00A425F6" w:rsidRDefault="00A425F6" w:rsidP="00A425F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A425F6">
              <w:rPr>
                <w:rFonts w:ascii="Arial Narrow" w:hAnsi="Arial Narrow"/>
                <w:lang w:val="sk-SK"/>
              </w:rPr>
              <w:t>D4506</w:t>
            </w:r>
          </w:p>
        </w:tc>
        <w:tc>
          <w:tcPr>
            <w:tcW w:w="4394" w:type="dxa"/>
          </w:tcPr>
          <w:p w14:paraId="3149CBD9" w14:textId="77777777" w:rsidR="00A425F6" w:rsidRPr="00A425F6" w:rsidRDefault="00A425F6" w:rsidP="00A425F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A425F6">
              <w:rPr>
                <w:rFonts w:ascii="Arial Narrow" w:hAnsi="Arial Narrow"/>
                <w:lang w:val="sk-SK"/>
              </w:rPr>
              <w:t>Štatistický rozbor</w:t>
            </w:r>
          </w:p>
        </w:tc>
      </w:tr>
      <w:tr w:rsidR="00A425F6" w:rsidRPr="00A425F6" w14:paraId="6192AB92" w14:textId="77777777" w:rsidTr="002C423A">
        <w:tc>
          <w:tcPr>
            <w:tcW w:w="988" w:type="dxa"/>
          </w:tcPr>
          <w:p w14:paraId="559F4C9C" w14:textId="77777777" w:rsidR="00A425F6" w:rsidRPr="00A425F6" w:rsidRDefault="00A425F6" w:rsidP="00A425F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A425F6">
              <w:rPr>
                <w:rFonts w:ascii="Arial Narrow" w:hAnsi="Arial Narrow"/>
                <w:lang w:val="sk-SK"/>
              </w:rPr>
              <w:t>D4507</w:t>
            </w:r>
          </w:p>
        </w:tc>
        <w:tc>
          <w:tcPr>
            <w:tcW w:w="4394" w:type="dxa"/>
          </w:tcPr>
          <w:p w14:paraId="5B4AD9CE" w14:textId="77777777" w:rsidR="00A425F6" w:rsidRPr="00A425F6" w:rsidRDefault="00A425F6" w:rsidP="00A425F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A425F6">
              <w:rPr>
                <w:rFonts w:ascii="Arial Narrow" w:hAnsi="Arial Narrow"/>
                <w:lang w:val="sk-SK"/>
              </w:rPr>
              <w:t>Porovnanie údajov</w:t>
            </w:r>
          </w:p>
        </w:tc>
      </w:tr>
      <w:tr w:rsidR="00A425F6" w:rsidRPr="00A425F6" w14:paraId="424128E2" w14:textId="77777777" w:rsidTr="002C423A">
        <w:tc>
          <w:tcPr>
            <w:tcW w:w="988" w:type="dxa"/>
          </w:tcPr>
          <w:p w14:paraId="52CCE3EB" w14:textId="77777777" w:rsidR="00A425F6" w:rsidRPr="00A425F6" w:rsidRDefault="00A425F6" w:rsidP="00A425F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A425F6">
              <w:rPr>
                <w:rFonts w:ascii="Arial Narrow" w:hAnsi="Arial Narrow"/>
                <w:lang w:val="sk-SK"/>
              </w:rPr>
              <w:t>D4600</w:t>
            </w:r>
          </w:p>
        </w:tc>
        <w:tc>
          <w:tcPr>
            <w:tcW w:w="4394" w:type="dxa"/>
          </w:tcPr>
          <w:p w14:paraId="19508D15" w14:textId="77777777" w:rsidR="00A425F6" w:rsidRPr="00A425F6" w:rsidRDefault="00A425F6" w:rsidP="00A425F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A425F6">
              <w:rPr>
                <w:rFonts w:ascii="Arial Narrow" w:hAnsi="Arial Narrow"/>
                <w:lang w:val="sk-SK"/>
              </w:rPr>
              <w:t>Odsúhlasenie účtov</w:t>
            </w:r>
          </w:p>
        </w:tc>
      </w:tr>
      <w:tr w:rsidR="00A425F6" w:rsidRPr="00A425F6" w14:paraId="1277EBC6" w14:textId="77777777" w:rsidTr="002C423A">
        <w:tc>
          <w:tcPr>
            <w:tcW w:w="988" w:type="dxa"/>
          </w:tcPr>
          <w:p w14:paraId="58CA402A" w14:textId="77777777" w:rsidR="00A425F6" w:rsidRPr="00A425F6" w:rsidRDefault="00A425F6" w:rsidP="00A425F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A425F6">
              <w:rPr>
                <w:rFonts w:ascii="Arial Narrow" w:hAnsi="Arial Narrow"/>
                <w:lang w:val="sk-SK"/>
              </w:rPr>
              <w:t>D4601</w:t>
            </w:r>
          </w:p>
        </w:tc>
        <w:tc>
          <w:tcPr>
            <w:tcW w:w="4394" w:type="dxa"/>
          </w:tcPr>
          <w:p w14:paraId="620C71D5" w14:textId="77777777" w:rsidR="00A425F6" w:rsidRPr="00A425F6" w:rsidRDefault="00A425F6" w:rsidP="00A425F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A425F6">
              <w:rPr>
                <w:rFonts w:ascii="Arial Narrow" w:hAnsi="Arial Narrow"/>
                <w:lang w:val="sk-SK"/>
              </w:rPr>
              <w:t>Čiastková alebo plná platba</w:t>
            </w:r>
          </w:p>
        </w:tc>
      </w:tr>
      <w:tr w:rsidR="00A425F6" w:rsidRPr="00A425F6" w14:paraId="178EEBD7" w14:textId="77777777" w:rsidTr="002C423A">
        <w:tc>
          <w:tcPr>
            <w:tcW w:w="988" w:type="dxa"/>
          </w:tcPr>
          <w:p w14:paraId="1D9CB3EB" w14:textId="77777777" w:rsidR="00A425F6" w:rsidRPr="00A425F6" w:rsidRDefault="00A425F6" w:rsidP="00A425F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A425F6">
              <w:rPr>
                <w:rFonts w:ascii="Arial Narrow" w:hAnsi="Arial Narrow"/>
                <w:lang w:val="sk-SK"/>
              </w:rPr>
              <w:t>D4602</w:t>
            </w:r>
          </w:p>
        </w:tc>
        <w:tc>
          <w:tcPr>
            <w:tcW w:w="4394" w:type="dxa"/>
          </w:tcPr>
          <w:p w14:paraId="1FAEFF90" w14:textId="77777777" w:rsidR="00A425F6" w:rsidRPr="00A425F6" w:rsidRDefault="00A425F6" w:rsidP="00A425F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A425F6">
              <w:rPr>
                <w:rFonts w:ascii="Arial Narrow" w:hAnsi="Arial Narrow"/>
                <w:lang w:val="sk-SK"/>
              </w:rPr>
              <w:t xml:space="preserve">Platba konečného zostatku </w:t>
            </w:r>
          </w:p>
        </w:tc>
      </w:tr>
      <w:tr w:rsidR="00A425F6" w:rsidRPr="00A425F6" w14:paraId="1E100463" w14:textId="77777777" w:rsidTr="002C423A">
        <w:tc>
          <w:tcPr>
            <w:tcW w:w="988" w:type="dxa"/>
          </w:tcPr>
          <w:p w14:paraId="60FA573E" w14:textId="77777777" w:rsidR="00A425F6" w:rsidRPr="00A425F6" w:rsidRDefault="00A425F6" w:rsidP="00A425F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A425F6">
              <w:rPr>
                <w:rFonts w:ascii="Arial Narrow" w:hAnsi="Arial Narrow"/>
                <w:lang w:val="sk-SK"/>
              </w:rPr>
              <w:t>D4603</w:t>
            </w:r>
          </w:p>
        </w:tc>
        <w:tc>
          <w:tcPr>
            <w:tcW w:w="4394" w:type="dxa"/>
          </w:tcPr>
          <w:p w14:paraId="7EF1D1F1" w14:textId="77777777" w:rsidR="00A425F6" w:rsidRPr="00A425F6" w:rsidRDefault="00A425F6" w:rsidP="00A425F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A425F6">
              <w:rPr>
                <w:rFonts w:ascii="Arial Narrow" w:hAnsi="Arial Narrow"/>
                <w:lang w:val="sk-SK"/>
              </w:rPr>
              <w:t>Uvoľnenie záruky</w:t>
            </w:r>
          </w:p>
        </w:tc>
      </w:tr>
      <w:tr w:rsidR="00A425F6" w:rsidRPr="00A425F6" w14:paraId="222D6BEB" w14:textId="77777777" w:rsidTr="002C423A">
        <w:tc>
          <w:tcPr>
            <w:tcW w:w="988" w:type="dxa"/>
          </w:tcPr>
          <w:p w14:paraId="67850AED" w14:textId="77777777" w:rsidR="00A425F6" w:rsidRPr="00A425F6" w:rsidRDefault="00A425F6" w:rsidP="00A425F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A425F6">
              <w:rPr>
                <w:rFonts w:ascii="Arial Narrow" w:hAnsi="Arial Narrow"/>
                <w:lang w:val="sk-SK"/>
              </w:rPr>
              <w:t>D4604</w:t>
            </w:r>
          </w:p>
        </w:tc>
        <w:tc>
          <w:tcPr>
            <w:tcW w:w="4394" w:type="dxa"/>
          </w:tcPr>
          <w:p w14:paraId="76011271" w14:textId="77777777" w:rsidR="00A425F6" w:rsidRPr="00A425F6" w:rsidRDefault="00A425F6" w:rsidP="00A425F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A425F6">
              <w:rPr>
                <w:rFonts w:ascii="Arial Narrow" w:hAnsi="Arial Narrow"/>
                <w:lang w:val="sk-SK"/>
              </w:rPr>
              <w:t>Preskúmanie podmienok</w:t>
            </w:r>
          </w:p>
        </w:tc>
      </w:tr>
      <w:tr w:rsidR="00A425F6" w:rsidRPr="00A425F6" w14:paraId="279507AB" w14:textId="77777777" w:rsidTr="002C423A">
        <w:tc>
          <w:tcPr>
            <w:tcW w:w="988" w:type="dxa"/>
          </w:tcPr>
          <w:p w14:paraId="4391DB61" w14:textId="77777777" w:rsidR="00A425F6" w:rsidRPr="00A425F6" w:rsidRDefault="00A425F6" w:rsidP="00A425F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A425F6">
              <w:rPr>
                <w:rFonts w:ascii="Arial Narrow" w:hAnsi="Arial Narrow"/>
                <w:lang w:val="sk-SK"/>
              </w:rPr>
              <w:t>D4999</w:t>
            </w:r>
          </w:p>
        </w:tc>
        <w:tc>
          <w:tcPr>
            <w:tcW w:w="4394" w:type="dxa"/>
          </w:tcPr>
          <w:p w14:paraId="4D99FD3E" w14:textId="77777777" w:rsidR="00A425F6" w:rsidRPr="00A425F6" w:rsidRDefault="00A425F6" w:rsidP="00A425F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A425F6">
              <w:rPr>
                <w:rFonts w:ascii="Arial Narrow" w:hAnsi="Arial Narrow"/>
                <w:lang w:val="sk-SK"/>
              </w:rPr>
              <w:t>Iné (popísať v prílohe)</w:t>
            </w:r>
          </w:p>
        </w:tc>
      </w:tr>
    </w:tbl>
    <w:p w14:paraId="1B54044A" w14:textId="77777777" w:rsidR="00DD07FF" w:rsidRDefault="00DD07FF" w:rsidP="003A7BD8">
      <w:pPr>
        <w:rPr>
          <w:rFonts w:ascii="Arial Narrow" w:hAnsi="Arial Narrow"/>
          <w:b/>
          <w:spacing w:val="-1"/>
          <w:sz w:val="20"/>
          <w:szCs w:val="20"/>
          <w:lang w:val="sk-SK"/>
        </w:rPr>
      </w:pPr>
    </w:p>
    <w:p w14:paraId="01354435" w14:textId="77777777" w:rsidR="00A425F6" w:rsidRDefault="00A425F6" w:rsidP="003A7BD8">
      <w:pPr>
        <w:rPr>
          <w:rFonts w:ascii="Arial Narrow" w:hAnsi="Arial Narrow"/>
          <w:b/>
          <w:spacing w:val="-1"/>
          <w:sz w:val="20"/>
          <w:szCs w:val="20"/>
          <w:lang w:val="sk-SK"/>
        </w:rPr>
      </w:pPr>
    </w:p>
    <w:p w14:paraId="73865701" w14:textId="77777777" w:rsidR="00A425F6" w:rsidRDefault="00A425F6" w:rsidP="003A7BD8">
      <w:pPr>
        <w:rPr>
          <w:rFonts w:ascii="Arial Narrow" w:hAnsi="Arial Narrow"/>
          <w:b/>
          <w:spacing w:val="-1"/>
          <w:sz w:val="20"/>
          <w:szCs w:val="20"/>
          <w:lang w:val="sk-SK"/>
        </w:rPr>
      </w:pPr>
    </w:p>
    <w:p w14:paraId="03C4B296" w14:textId="77777777" w:rsidR="00A425F6" w:rsidRDefault="00A425F6" w:rsidP="003A7BD8">
      <w:pPr>
        <w:rPr>
          <w:rFonts w:ascii="Arial Narrow" w:hAnsi="Arial Narrow"/>
          <w:b/>
          <w:spacing w:val="-1"/>
          <w:sz w:val="20"/>
          <w:szCs w:val="20"/>
          <w:lang w:val="sk-SK"/>
        </w:rPr>
      </w:pPr>
    </w:p>
    <w:p w14:paraId="62289278" w14:textId="77777777" w:rsidR="00482959" w:rsidRDefault="00482959" w:rsidP="003A7BD8">
      <w:pPr>
        <w:rPr>
          <w:rFonts w:ascii="Arial Narrow" w:hAnsi="Arial Narrow"/>
          <w:b/>
          <w:spacing w:val="-1"/>
          <w:sz w:val="20"/>
          <w:szCs w:val="20"/>
          <w:lang w:val="sk-SK"/>
        </w:rPr>
      </w:pPr>
    </w:p>
    <w:p w14:paraId="7D8D8BBE" w14:textId="77777777" w:rsidR="00482959" w:rsidRDefault="00482959" w:rsidP="003A7BD8">
      <w:pPr>
        <w:rPr>
          <w:rFonts w:ascii="Arial Narrow" w:hAnsi="Arial Narrow"/>
          <w:b/>
          <w:spacing w:val="-1"/>
          <w:sz w:val="20"/>
          <w:szCs w:val="20"/>
          <w:lang w:val="sk-SK"/>
        </w:rPr>
      </w:pPr>
    </w:p>
    <w:p w14:paraId="67CF9268" w14:textId="77777777" w:rsidR="00482959" w:rsidRDefault="00482959" w:rsidP="003A7BD8">
      <w:pPr>
        <w:rPr>
          <w:rFonts w:ascii="Arial Narrow" w:hAnsi="Arial Narrow"/>
          <w:b/>
          <w:spacing w:val="-1"/>
          <w:sz w:val="20"/>
          <w:szCs w:val="20"/>
          <w:lang w:val="sk-SK"/>
        </w:rPr>
      </w:pPr>
    </w:p>
    <w:p w14:paraId="5F6E0FA0" w14:textId="77777777" w:rsidR="00482959" w:rsidRDefault="00482959" w:rsidP="003A7BD8">
      <w:pPr>
        <w:rPr>
          <w:rFonts w:ascii="Arial Narrow" w:hAnsi="Arial Narrow"/>
          <w:b/>
          <w:spacing w:val="-1"/>
          <w:sz w:val="20"/>
          <w:szCs w:val="20"/>
          <w:lang w:val="sk-SK"/>
        </w:rPr>
      </w:pPr>
    </w:p>
    <w:p w14:paraId="50DC86D2" w14:textId="77777777" w:rsidR="00482959" w:rsidRDefault="00482959" w:rsidP="003A7BD8">
      <w:pPr>
        <w:rPr>
          <w:rFonts w:ascii="Arial Narrow" w:hAnsi="Arial Narrow"/>
          <w:b/>
          <w:spacing w:val="-1"/>
          <w:sz w:val="20"/>
          <w:szCs w:val="20"/>
          <w:lang w:val="sk-SK"/>
        </w:rPr>
      </w:pPr>
    </w:p>
    <w:p w14:paraId="55D7D33C" w14:textId="77777777" w:rsidR="00482959" w:rsidRDefault="00482959" w:rsidP="003A7BD8">
      <w:pPr>
        <w:rPr>
          <w:rFonts w:ascii="Arial Narrow" w:hAnsi="Arial Narrow"/>
          <w:b/>
          <w:spacing w:val="-1"/>
          <w:sz w:val="20"/>
          <w:szCs w:val="20"/>
          <w:lang w:val="sk-SK"/>
        </w:rPr>
      </w:pPr>
    </w:p>
    <w:p w14:paraId="5C36CDFF" w14:textId="77777777" w:rsidR="00482959" w:rsidRDefault="00482959" w:rsidP="003A7BD8">
      <w:pPr>
        <w:rPr>
          <w:rFonts w:ascii="Arial Narrow" w:hAnsi="Arial Narrow"/>
          <w:b/>
          <w:spacing w:val="-1"/>
          <w:sz w:val="20"/>
          <w:szCs w:val="20"/>
          <w:lang w:val="sk-SK"/>
        </w:rPr>
      </w:pPr>
    </w:p>
    <w:p w14:paraId="604680AC" w14:textId="77777777" w:rsidR="00482959" w:rsidRDefault="00482959" w:rsidP="003A7BD8">
      <w:pPr>
        <w:rPr>
          <w:rFonts w:ascii="Arial Narrow" w:hAnsi="Arial Narrow"/>
          <w:b/>
          <w:spacing w:val="-1"/>
          <w:sz w:val="20"/>
          <w:szCs w:val="20"/>
          <w:lang w:val="sk-SK"/>
        </w:rPr>
      </w:pPr>
    </w:p>
    <w:p w14:paraId="59F22859" w14:textId="77777777" w:rsidR="00482959" w:rsidRDefault="00482959" w:rsidP="003A7BD8">
      <w:pPr>
        <w:rPr>
          <w:rFonts w:ascii="Arial Narrow" w:hAnsi="Arial Narrow"/>
          <w:b/>
          <w:spacing w:val="-1"/>
          <w:sz w:val="20"/>
          <w:szCs w:val="20"/>
          <w:lang w:val="sk-SK"/>
        </w:rPr>
      </w:pPr>
    </w:p>
    <w:p w14:paraId="14606D2B" w14:textId="77777777" w:rsidR="00482959" w:rsidRDefault="00482959" w:rsidP="003A7BD8">
      <w:pPr>
        <w:rPr>
          <w:rFonts w:ascii="Arial Narrow" w:hAnsi="Arial Narrow"/>
          <w:b/>
          <w:spacing w:val="-1"/>
          <w:sz w:val="20"/>
          <w:szCs w:val="20"/>
          <w:lang w:val="sk-SK"/>
        </w:rPr>
      </w:pPr>
    </w:p>
    <w:p w14:paraId="4ED9526A" w14:textId="77777777" w:rsidR="00482959" w:rsidRDefault="00482959" w:rsidP="003A7BD8">
      <w:pPr>
        <w:rPr>
          <w:rFonts w:ascii="Arial Narrow" w:hAnsi="Arial Narrow"/>
          <w:b/>
          <w:spacing w:val="-1"/>
          <w:sz w:val="20"/>
          <w:szCs w:val="20"/>
          <w:lang w:val="sk-SK"/>
        </w:rPr>
      </w:pPr>
    </w:p>
    <w:p w14:paraId="2C03CED4" w14:textId="5248D327" w:rsidR="003A7BD8" w:rsidRDefault="003A7BD8" w:rsidP="003A7BD8">
      <w:pPr>
        <w:rPr>
          <w:rFonts w:ascii="Arial Narrow" w:hAnsi="Arial Narrow"/>
          <w:b/>
          <w:spacing w:val="-1"/>
          <w:sz w:val="20"/>
          <w:szCs w:val="20"/>
          <w:lang w:val="sk-SK"/>
        </w:rPr>
      </w:pPr>
      <w:r>
        <w:rPr>
          <w:rFonts w:ascii="Arial Narrow" w:hAnsi="Arial Narrow"/>
          <w:b/>
          <w:spacing w:val="-1"/>
          <w:sz w:val="20"/>
          <w:szCs w:val="20"/>
          <w:lang w:val="sk-SK"/>
        </w:rPr>
        <w:t>Tabuľka</w:t>
      </w:r>
      <w:r w:rsidRPr="003A7BD8">
        <w:rPr>
          <w:rFonts w:ascii="Arial Narrow" w:hAnsi="Arial Narrow"/>
          <w:b/>
          <w:spacing w:val="-1"/>
          <w:sz w:val="20"/>
          <w:szCs w:val="20"/>
          <w:lang w:val="sk-SK"/>
        </w:rPr>
        <w:t xml:space="preserve"> č. 5 Metóda / typ kontroly</w:t>
      </w:r>
    </w:p>
    <w:tbl>
      <w:tblPr>
        <w:tblStyle w:val="Mriekatabuky1"/>
        <w:tblW w:w="0" w:type="auto"/>
        <w:tblLook w:val="04A0" w:firstRow="1" w:lastRow="0" w:firstColumn="1" w:lastColumn="0" w:noHBand="0" w:noVBand="1"/>
      </w:tblPr>
      <w:tblGrid>
        <w:gridCol w:w="988"/>
        <w:gridCol w:w="4394"/>
      </w:tblGrid>
      <w:tr w:rsidR="00F40230" w:rsidRPr="00F40230" w14:paraId="4203FAB5" w14:textId="77777777" w:rsidTr="002C423A">
        <w:tc>
          <w:tcPr>
            <w:tcW w:w="988" w:type="dxa"/>
            <w:shd w:val="clear" w:color="auto" w:fill="D9D9D9" w:themeFill="background1" w:themeFillShade="D9"/>
          </w:tcPr>
          <w:p w14:paraId="2922668C" w14:textId="77777777" w:rsidR="00F40230" w:rsidRPr="00F40230" w:rsidRDefault="00F40230" w:rsidP="00F4023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b/>
                <w:lang w:val="sk-SK"/>
              </w:rPr>
            </w:pPr>
            <w:r>
              <w:rPr>
                <w:rFonts w:ascii="Arial Narrow" w:hAnsi="Arial Narrow"/>
                <w:b/>
                <w:lang w:val="sk-SK"/>
              </w:rPr>
              <w:t>Kó</w:t>
            </w:r>
            <w:r w:rsidRPr="00F40230">
              <w:rPr>
                <w:rFonts w:ascii="Arial Narrow" w:hAnsi="Arial Narrow"/>
                <w:b/>
                <w:lang w:val="sk-SK"/>
              </w:rPr>
              <w:t>d</w:t>
            </w:r>
          </w:p>
        </w:tc>
        <w:tc>
          <w:tcPr>
            <w:tcW w:w="4394" w:type="dxa"/>
            <w:shd w:val="clear" w:color="auto" w:fill="D9D9D9" w:themeFill="background1" w:themeFillShade="D9"/>
          </w:tcPr>
          <w:p w14:paraId="27C4BFEF" w14:textId="77777777" w:rsidR="00F40230" w:rsidRPr="00F40230" w:rsidRDefault="00F40230" w:rsidP="00F4023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b/>
                <w:lang w:val="sk-SK"/>
              </w:rPr>
            </w:pPr>
            <w:r w:rsidRPr="00F40230">
              <w:rPr>
                <w:rFonts w:ascii="Arial Narrow" w:hAnsi="Arial Narrow"/>
                <w:b/>
                <w:lang w:val="sk-SK"/>
              </w:rPr>
              <w:t>Typ/metóda kontroly (ako)</w:t>
            </w:r>
          </w:p>
        </w:tc>
      </w:tr>
      <w:tr w:rsidR="00F40230" w:rsidRPr="00F40230" w14:paraId="43A10C9F" w14:textId="77777777" w:rsidTr="002C423A">
        <w:tc>
          <w:tcPr>
            <w:tcW w:w="988" w:type="dxa"/>
          </w:tcPr>
          <w:p w14:paraId="2DB5C527" w14:textId="77777777" w:rsidR="00F40230" w:rsidRPr="00F40230" w:rsidRDefault="00F40230" w:rsidP="00F4023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F40230">
              <w:rPr>
                <w:rFonts w:ascii="Arial Narrow" w:hAnsi="Arial Narrow"/>
                <w:lang w:val="sk-SK"/>
              </w:rPr>
              <w:t>D5000</w:t>
            </w:r>
          </w:p>
        </w:tc>
        <w:tc>
          <w:tcPr>
            <w:tcW w:w="4394" w:type="dxa"/>
          </w:tcPr>
          <w:p w14:paraId="31592304" w14:textId="77777777" w:rsidR="00F40230" w:rsidRPr="00F40230" w:rsidRDefault="00F40230" w:rsidP="00F4023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F40230">
              <w:rPr>
                <w:rFonts w:ascii="Arial Narrow" w:hAnsi="Arial Narrow"/>
                <w:lang w:val="sk-SK"/>
              </w:rPr>
              <w:t>Úvodné preverovanie</w:t>
            </w:r>
          </w:p>
        </w:tc>
      </w:tr>
      <w:tr w:rsidR="00F40230" w:rsidRPr="00F40230" w14:paraId="572296C5" w14:textId="77777777" w:rsidTr="002C423A">
        <w:tc>
          <w:tcPr>
            <w:tcW w:w="988" w:type="dxa"/>
          </w:tcPr>
          <w:p w14:paraId="146E0422" w14:textId="77777777" w:rsidR="00F40230" w:rsidRPr="00F40230" w:rsidRDefault="00F40230" w:rsidP="00F4023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F40230">
              <w:rPr>
                <w:rFonts w:ascii="Arial Narrow" w:hAnsi="Arial Narrow"/>
                <w:lang w:val="sk-SK"/>
              </w:rPr>
              <w:t>D5001</w:t>
            </w:r>
          </w:p>
        </w:tc>
        <w:tc>
          <w:tcPr>
            <w:tcW w:w="4394" w:type="dxa"/>
          </w:tcPr>
          <w:p w14:paraId="5BA1540E" w14:textId="77777777" w:rsidR="00F40230" w:rsidRPr="00F40230" w:rsidRDefault="00F40230" w:rsidP="00F4023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F40230">
              <w:rPr>
                <w:rFonts w:ascii="Arial Narrow" w:hAnsi="Arial Narrow"/>
                <w:lang w:val="sk-SK"/>
              </w:rPr>
              <w:t>Kontrola účtov</w:t>
            </w:r>
          </w:p>
        </w:tc>
      </w:tr>
      <w:tr w:rsidR="00F40230" w:rsidRPr="00F40230" w14:paraId="11CADC68" w14:textId="77777777" w:rsidTr="002C423A">
        <w:tc>
          <w:tcPr>
            <w:tcW w:w="988" w:type="dxa"/>
          </w:tcPr>
          <w:p w14:paraId="64FEDCCE" w14:textId="77777777" w:rsidR="00F40230" w:rsidRPr="00F40230" w:rsidRDefault="00F40230" w:rsidP="00F4023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F40230">
              <w:rPr>
                <w:rFonts w:ascii="Arial Narrow" w:hAnsi="Arial Narrow"/>
                <w:lang w:val="sk-SK"/>
              </w:rPr>
              <w:t>D5002</w:t>
            </w:r>
          </w:p>
        </w:tc>
        <w:tc>
          <w:tcPr>
            <w:tcW w:w="4394" w:type="dxa"/>
          </w:tcPr>
          <w:p w14:paraId="2069B17D" w14:textId="77777777" w:rsidR="00F40230" w:rsidRPr="00F40230" w:rsidRDefault="00F40230" w:rsidP="00F4023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F40230">
              <w:rPr>
                <w:rFonts w:ascii="Arial Narrow" w:hAnsi="Arial Narrow"/>
                <w:lang w:val="sk-SK"/>
              </w:rPr>
              <w:t>Kontrola  v priestoroch spoločnosti</w:t>
            </w:r>
          </w:p>
        </w:tc>
      </w:tr>
      <w:tr w:rsidR="00F40230" w:rsidRPr="00482959" w14:paraId="29653709" w14:textId="77777777" w:rsidTr="002C423A">
        <w:tc>
          <w:tcPr>
            <w:tcW w:w="988" w:type="dxa"/>
          </w:tcPr>
          <w:p w14:paraId="2E764D03" w14:textId="77777777" w:rsidR="00F40230" w:rsidRPr="00F40230" w:rsidRDefault="00F40230" w:rsidP="00F4023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F40230">
              <w:rPr>
                <w:rFonts w:ascii="Arial Narrow" w:hAnsi="Arial Narrow"/>
                <w:lang w:val="sk-SK"/>
              </w:rPr>
              <w:t>D5003</w:t>
            </w:r>
          </w:p>
        </w:tc>
        <w:tc>
          <w:tcPr>
            <w:tcW w:w="4394" w:type="dxa"/>
          </w:tcPr>
          <w:p w14:paraId="0B752DA8" w14:textId="77777777" w:rsidR="00F40230" w:rsidRPr="00F40230" w:rsidRDefault="00F40230" w:rsidP="00F4023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F40230">
              <w:rPr>
                <w:rFonts w:ascii="Arial Narrow" w:hAnsi="Arial Narrow"/>
                <w:lang w:val="sk-SK"/>
              </w:rPr>
              <w:t>Kontrola na mieste výsledku projektu al. akcie</w:t>
            </w:r>
          </w:p>
        </w:tc>
      </w:tr>
      <w:tr w:rsidR="00F40230" w:rsidRPr="00F40230" w14:paraId="4B649473" w14:textId="77777777" w:rsidTr="002C423A">
        <w:tc>
          <w:tcPr>
            <w:tcW w:w="988" w:type="dxa"/>
          </w:tcPr>
          <w:p w14:paraId="2AFD262B" w14:textId="77777777" w:rsidR="00F40230" w:rsidRPr="00F40230" w:rsidRDefault="00F40230" w:rsidP="00F4023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F40230">
              <w:rPr>
                <w:rFonts w:ascii="Arial Narrow" w:hAnsi="Arial Narrow"/>
                <w:lang w:val="sk-SK"/>
              </w:rPr>
              <w:t>D5004</w:t>
            </w:r>
          </w:p>
        </w:tc>
        <w:tc>
          <w:tcPr>
            <w:tcW w:w="4394" w:type="dxa"/>
          </w:tcPr>
          <w:p w14:paraId="4CAE078D" w14:textId="77777777" w:rsidR="00F40230" w:rsidRPr="00F40230" w:rsidRDefault="00F40230" w:rsidP="00F4023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F40230">
              <w:rPr>
                <w:rFonts w:ascii="Arial Narrow" w:hAnsi="Arial Narrow"/>
                <w:lang w:val="sk-SK"/>
              </w:rPr>
              <w:t>Kontrola ex post</w:t>
            </w:r>
          </w:p>
        </w:tc>
      </w:tr>
      <w:tr w:rsidR="00F40230" w:rsidRPr="00F40230" w14:paraId="104C80EC" w14:textId="77777777" w:rsidTr="002C423A">
        <w:tc>
          <w:tcPr>
            <w:tcW w:w="988" w:type="dxa"/>
          </w:tcPr>
          <w:p w14:paraId="6C9FCCA7" w14:textId="77777777" w:rsidR="00F40230" w:rsidRPr="00F40230" w:rsidRDefault="00F40230" w:rsidP="00F4023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F40230">
              <w:rPr>
                <w:rFonts w:ascii="Arial Narrow" w:hAnsi="Arial Narrow"/>
                <w:lang w:val="sk-SK"/>
              </w:rPr>
              <w:t>D5005</w:t>
            </w:r>
          </w:p>
        </w:tc>
        <w:tc>
          <w:tcPr>
            <w:tcW w:w="4394" w:type="dxa"/>
          </w:tcPr>
          <w:p w14:paraId="497B0A72" w14:textId="77777777" w:rsidR="00F40230" w:rsidRPr="00F40230" w:rsidRDefault="00F40230" w:rsidP="00F4023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F40230">
              <w:rPr>
                <w:rFonts w:ascii="Arial Narrow" w:hAnsi="Arial Narrow"/>
                <w:lang w:val="sk-SK"/>
              </w:rPr>
              <w:t>Preventívna kontrola</w:t>
            </w:r>
          </w:p>
        </w:tc>
      </w:tr>
      <w:tr w:rsidR="00F40230" w:rsidRPr="00F40230" w14:paraId="6EBD8DAA" w14:textId="77777777" w:rsidTr="002C423A">
        <w:tc>
          <w:tcPr>
            <w:tcW w:w="988" w:type="dxa"/>
          </w:tcPr>
          <w:p w14:paraId="61FA987A" w14:textId="77777777" w:rsidR="00F40230" w:rsidRPr="00F40230" w:rsidRDefault="00F40230" w:rsidP="00F4023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F40230">
              <w:rPr>
                <w:rFonts w:ascii="Arial Narrow" w:hAnsi="Arial Narrow"/>
                <w:lang w:val="sk-SK"/>
              </w:rPr>
              <w:t>D5006</w:t>
            </w:r>
          </w:p>
        </w:tc>
        <w:tc>
          <w:tcPr>
            <w:tcW w:w="4394" w:type="dxa"/>
          </w:tcPr>
          <w:p w14:paraId="65B869BE" w14:textId="77777777" w:rsidR="00F40230" w:rsidRPr="00F40230" w:rsidRDefault="00F40230" w:rsidP="00F4023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F40230">
              <w:rPr>
                <w:rFonts w:ascii="Arial Narrow" w:hAnsi="Arial Narrow"/>
                <w:lang w:val="sk-SK"/>
              </w:rPr>
              <w:t>Diaľkové snímanie</w:t>
            </w:r>
          </w:p>
        </w:tc>
      </w:tr>
      <w:tr w:rsidR="00F40230" w:rsidRPr="00F40230" w14:paraId="6C6E45DD" w14:textId="77777777" w:rsidTr="002C423A">
        <w:tc>
          <w:tcPr>
            <w:tcW w:w="988" w:type="dxa"/>
          </w:tcPr>
          <w:p w14:paraId="78F0A552" w14:textId="77777777" w:rsidR="00F40230" w:rsidRPr="00F40230" w:rsidRDefault="00F40230" w:rsidP="00F4023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F40230">
              <w:rPr>
                <w:rFonts w:ascii="Arial Narrow" w:hAnsi="Arial Narrow"/>
                <w:lang w:val="sk-SK"/>
              </w:rPr>
              <w:t>D5100</w:t>
            </w:r>
          </w:p>
        </w:tc>
        <w:tc>
          <w:tcPr>
            <w:tcW w:w="4394" w:type="dxa"/>
          </w:tcPr>
          <w:p w14:paraId="430330A7" w14:textId="77777777" w:rsidR="00F40230" w:rsidRPr="00F40230" w:rsidRDefault="00F40230" w:rsidP="00F4023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F40230">
              <w:rPr>
                <w:rFonts w:ascii="Arial Narrow" w:hAnsi="Arial Narrow"/>
                <w:lang w:val="sk-SK"/>
              </w:rPr>
              <w:t>Kontrola výroby</w:t>
            </w:r>
          </w:p>
        </w:tc>
      </w:tr>
      <w:tr w:rsidR="00F40230" w:rsidRPr="00F40230" w14:paraId="420BE159" w14:textId="77777777" w:rsidTr="002C423A">
        <w:tc>
          <w:tcPr>
            <w:tcW w:w="988" w:type="dxa"/>
          </w:tcPr>
          <w:p w14:paraId="5D7B2F43" w14:textId="77777777" w:rsidR="00F40230" w:rsidRPr="00F40230" w:rsidRDefault="00F40230" w:rsidP="00F4023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F40230">
              <w:rPr>
                <w:rFonts w:ascii="Arial Narrow" w:hAnsi="Arial Narrow"/>
                <w:lang w:val="sk-SK"/>
              </w:rPr>
              <w:t>D5101</w:t>
            </w:r>
          </w:p>
        </w:tc>
        <w:tc>
          <w:tcPr>
            <w:tcW w:w="4394" w:type="dxa"/>
          </w:tcPr>
          <w:p w14:paraId="59D10078" w14:textId="77777777" w:rsidR="00F40230" w:rsidRPr="00F40230" w:rsidRDefault="00F40230" w:rsidP="00F4023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F40230">
              <w:rPr>
                <w:rFonts w:ascii="Arial Narrow" w:hAnsi="Arial Narrow"/>
                <w:lang w:val="sk-SK"/>
              </w:rPr>
              <w:t>Kontrola výrobkov</w:t>
            </w:r>
          </w:p>
        </w:tc>
      </w:tr>
      <w:tr w:rsidR="00F40230" w:rsidRPr="00F40230" w14:paraId="0A09EF03" w14:textId="77777777" w:rsidTr="002C423A">
        <w:tc>
          <w:tcPr>
            <w:tcW w:w="988" w:type="dxa"/>
          </w:tcPr>
          <w:p w14:paraId="5CD0E06F" w14:textId="77777777" w:rsidR="00F40230" w:rsidRPr="00F40230" w:rsidRDefault="00F40230" w:rsidP="00F4023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F40230">
              <w:rPr>
                <w:rFonts w:ascii="Arial Narrow" w:hAnsi="Arial Narrow"/>
                <w:lang w:val="sk-SK"/>
              </w:rPr>
              <w:t>D5102</w:t>
            </w:r>
          </w:p>
        </w:tc>
        <w:tc>
          <w:tcPr>
            <w:tcW w:w="4394" w:type="dxa"/>
          </w:tcPr>
          <w:p w14:paraId="543ED8A4" w14:textId="77777777" w:rsidR="00F40230" w:rsidRPr="00F40230" w:rsidRDefault="00F40230" w:rsidP="00F4023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F40230">
              <w:rPr>
                <w:rFonts w:ascii="Arial Narrow" w:hAnsi="Arial Narrow"/>
                <w:lang w:val="sk-SK"/>
              </w:rPr>
              <w:t>Rozbor vzoriek</w:t>
            </w:r>
          </w:p>
        </w:tc>
      </w:tr>
      <w:tr w:rsidR="00F40230" w:rsidRPr="00F40230" w14:paraId="04F368A6" w14:textId="77777777" w:rsidTr="002C423A">
        <w:tc>
          <w:tcPr>
            <w:tcW w:w="988" w:type="dxa"/>
          </w:tcPr>
          <w:p w14:paraId="3A22FAFD" w14:textId="77777777" w:rsidR="00F40230" w:rsidRPr="00F40230" w:rsidRDefault="00F40230" w:rsidP="00F4023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F40230">
              <w:rPr>
                <w:rFonts w:ascii="Arial Narrow" w:hAnsi="Arial Narrow"/>
                <w:lang w:val="sk-SK"/>
              </w:rPr>
              <w:t>D5103</w:t>
            </w:r>
          </w:p>
        </w:tc>
        <w:tc>
          <w:tcPr>
            <w:tcW w:w="4394" w:type="dxa"/>
          </w:tcPr>
          <w:p w14:paraId="6B039EE3" w14:textId="77777777" w:rsidR="00F40230" w:rsidRPr="00F40230" w:rsidRDefault="00F40230" w:rsidP="00F4023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F40230">
              <w:rPr>
                <w:rFonts w:ascii="Arial Narrow" w:hAnsi="Arial Narrow"/>
                <w:lang w:val="sk-SK"/>
              </w:rPr>
              <w:t>Fyzická kontrola tovaru</w:t>
            </w:r>
          </w:p>
        </w:tc>
      </w:tr>
      <w:tr w:rsidR="00F40230" w:rsidRPr="00F40230" w14:paraId="30287377" w14:textId="77777777" w:rsidTr="002C423A">
        <w:tc>
          <w:tcPr>
            <w:tcW w:w="988" w:type="dxa"/>
          </w:tcPr>
          <w:p w14:paraId="0902574A" w14:textId="77777777" w:rsidR="00F40230" w:rsidRPr="00F40230" w:rsidRDefault="00F40230" w:rsidP="00F4023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F40230">
              <w:rPr>
                <w:rFonts w:ascii="Arial Narrow" w:hAnsi="Arial Narrow"/>
                <w:lang w:val="sk-SK"/>
              </w:rPr>
              <w:t>D5104</w:t>
            </w:r>
          </w:p>
        </w:tc>
        <w:tc>
          <w:tcPr>
            <w:tcW w:w="4394" w:type="dxa"/>
          </w:tcPr>
          <w:p w14:paraId="39DB6117" w14:textId="77777777" w:rsidR="00F40230" w:rsidRPr="00F40230" w:rsidRDefault="00F40230" w:rsidP="00F4023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F40230">
              <w:rPr>
                <w:rFonts w:ascii="Arial Narrow" w:hAnsi="Arial Narrow"/>
                <w:lang w:val="sk-SK"/>
              </w:rPr>
              <w:t>Kontrola výrobkov v intervencií</w:t>
            </w:r>
          </w:p>
        </w:tc>
      </w:tr>
      <w:tr w:rsidR="00F40230" w:rsidRPr="00482959" w14:paraId="21EA1EC7" w14:textId="77777777" w:rsidTr="002C423A">
        <w:tc>
          <w:tcPr>
            <w:tcW w:w="988" w:type="dxa"/>
          </w:tcPr>
          <w:p w14:paraId="1AE27A58" w14:textId="77777777" w:rsidR="00F40230" w:rsidRPr="00F40230" w:rsidRDefault="00F40230" w:rsidP="00F4023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F40230">
              <w:rPr>
                <w:rFonts w:ascii="Arial Narrow" w:hAnsi="Arial Narrow"/>
                <w:lang w:val="sk-SK"/>
              </w:rPr>
              <w:t>D5199</w:t>
            </w:r>
          </w:p>
        </w:tc>
        <w:tc>
          <w:tcPr>
            <w:tcW w:w="4394" w:type="dxa"/>
          </w:tcPr>
          <w:p w14:paraId="7D7C3AD6" w14:textId="77777777" w:rsidR="00F40230" w:rsidRPr="00F40230" w:rsidRDefault="00F40230" w:rsidP="00F4023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F40230">
              <w:rPr>
                <w:rFonts w:ascii="Arial Narrow" w:hAnsi="Arial Narrow"/>
                <w:lang w:val="sk-SK"/>
              </w:rPr>
              <w:t xml:space="preserve">Iné kontroly týkajúce sa výroby alebo produktu </w:t>
            </w:r>
          </w:p>
        </w:tc>
      </w:tr>
      <w:tr w:rsidR="00F40230" w:rsidRPr="00F40230" w14:paraId="5D46351E" w14:textId="77777777" w:rsidTr="002C423A">
        <w:tc>
          <w:tcPr>
            <w:tcW w:w="988" w:type="dxa"/>
          </w:tcPr>
          <w:p w14:paraId="2DAB75A9" w14:textId="77777777" w:rsidR="00F40230" w:rsidRPr="00F40230" w:rsidRDefault="00F40230" w:rsidP="00F4023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F40230">
              <w:rPr>
                <w:rFonts w:ascii="Arial Narrow" w:hAnsi="Arial Narrow"/>
                <w:lang w:val="sk-SK"/>
              </w:rPr>
              <w:t>D5200</w:t>
            </w:r>
          </w:p>
        </w:tc>
        <w:tc>
          <w:tcPr>
            <w:tcW w:w="4394" w:type="dxa"/>
          </w:tcPr>
          <w:p w14:paraId="25CDA52B" w14:textId="77777777" w:rsidR="00F40230" w:rsidRPr="00F40230" w:rsidRDefault="00F40230" w:rsidP="00F4023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F40230">
              <w:rPr>
                <w:rFonts w:ascii="Arial Narrow" w:hAnsi="Arial Narrow"/>
                <w:lang w:val="sk-SK"/>
              </w:rPr>
              <w:t>Kontrola pohybu</w:t>
            </w:r>
          </w:p>
        </w:tc>
      </w:tr>
      <w:tr w:rsidR="00F40230" w:rsidRPr="00F40230" w14:paraId="21D3E609" w14:textId="77777777" w:rsidTr="002C423A">
        <w:tc>
          <w:tcPr>
            <w:tcW w:w="988" w:type="dxa"/>
          </w:tcPr>
          <w:p w14:paraId="69709936" w14:textId="77777777" w:rsidR="00F40230" w:rsidRPr="00F40230" w:rsidRDefault="00F40230" w:rsidP="00F4023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F40230">
              <w:rPr>
                <w:rFonts w:ascii="Arial Narrow" w:hAnsi="Arial Narrow"/>
                <w:lang w:val="sk-SK"/>
              </w:rPr>
              <w:t>D5201</w:t>
            </w:r>
          </w:p>
        </w:tc>
        <w:tc>
          <w:tcPr>
            <w:tcW w:w="4394" w:type="dxa"/>
          </w:tcPr>
          <w:p w14:paraId="1FB29A3D" w14:textId="77777777" w:rsidR="00F40230" w:rsidRPr="00F40230" w:rsidRDefault="00F40230" w:rsidP="00F4023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F40230">
              <w:rPr>
                <w:rFonts w:ascii="Arial Narrow" w:hAnsi="Arial Narrow"/>
                <w:lang w:val="sk-SK"/>
              </w:rPr>
              <w:t>Kontrola dokladov</w:t>
            </w:r>
          </w:p>
        </w:tc>
      </w:tr>
      <w:tr w:rsidR="00F40230" w:rsidRPr="00F40230" w14:paraId="2C2B40A2" w14:textId="77777777" w:rsidTr="002C423A">
        <w:tc>
          <w:tcPr>
            <w:tcW w:w="988" w:type="dxa"/>
          </w:tcPr>
          <w:p w14:paraId="592CB2DF" w14:textId="77777777" w:rsidR="00F40230" w:rsidRPr="00F40230" w:rsidRDefault="00F40230" w:rsidP="00F4023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F40230">
              <w:rPr>
                <w:rFonts w:ascii="Arial Narrow" w:hAnsi="Arial Narrow"/>
                <w:lang w:val="sk-SK"/>
              </w:rPr>
              <w:t>D5202</w:t>
            </w:r>
          </w:p>
        </w:tc>
        <w:tc>
          <w:tcPr>
            <w:tcW w:w="4394" w:type="dxa"/>
          </w:tcPr>
          <w:p w14:paraId="22D6F96B" w14:textId="77777777" w:rsidR="00F40230" w:rsidRPr="00F40230" w:rsidRDefault="00F40230" w:rsidP="00F4023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F40230">
              <w:rPr>
                <w:rFonts w:ascii="Arial Narrow" w:hAnsi="Arial Narrow"/>
                <w:lang w:val="sk-SK"/>
              </w:rPr>
              <w:t>Kontrola veterinárnej dokumentácie</w:t>
            </w:r>
          </w:p>
        </w:tc>
      </w:tr>
      <w:tr w:rsidR="00F40230" w:rsidRPr="00F40230" w14:paraId="6ABDA3B3" w14:textId="77777777" w:rsidTr="002C423A">
        <w:tc>
          <w:tcPr>
            <w:tcW w:w="988" w:type="dxa"/>
          </w:tcPr>
          <w:p w14:paraId="125B5AA0" w14:textId="77777777" w:rsidR="00F40230" w:rsidRPr="00F40230" w:rsidRDefault="00F40230" w:rsidP="00F4023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F40230">
              <w:rPr>
                <w:rFonts w:ascii="Arial Narrow" w:hAnsi="Arial Narrow"/>
                <w:lang w:val="sk-SK"/>
              </w:rPr>
              <w:t>D5203</w:t>
            </w:r>
          </w:p>
        </w:tc>
        <w:tc>
          <w:tcPr>
            <w:tcW w:w="4394" w:type="dxa"/>
          </w:tcPr>
          <w:p w14:paraId="55B06272" w14:textId="77777777" w:rsidR="00F40230" w:rsidRPr="00F40230" w:rsidRDefault="00F40230" w:rsidP="00F4023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F40230">
              <w:rPr>
                <w:rFonts w:ascii="Arial Narrow" w:hAnsi="Arial Narrow"/>
                <w:lang w:val="sk-SK"/>
              </w:rPr>
              <w:t>Hraničná kontrola</w:t>
            </w:r>
          </w:p>
        </w:tc>
      </w:tr>
      <w:tr w:rsidR="00F40230" w:rsidRPr="00F40230" w14:paraId="37E94972" w14:textId="77777777" w:rsidTr="002C423A">
        <w:tc>
          <w:tcPr>
            <w:tcW w:w="988" w:type="dxa"/>
          </w:tcPr>
          <w:p w14:paraId="083E06A3" w14:textId="77777777" w:rsidR="00F40230" w:rsidRPr="00F40230" w:rsidRDefault="00F40230" w:rsidP="00F4023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F40230">
              <w:rPr>
                <w:rFonts w:ascii="Arial Narrow" w:hAnsi="Arial Narrow"/>
                <w:lang w:val="sk-SK"/>
              </w:rPr>
              <w:t>D5204</w:t>
            </w:r>
          </w:p>
        </w:tc>
        <w:tc>
          <w:tcPr>
            <w:tcW w:w="4394" w:type="dxa"/>
          </w:tcPr>
          <w:p w14:paraId="4E915150" w14:textId="77777777" w:rsidR="00F40230" w:rsidRPr="00F40230" w:rsidRDefault="00F40230" w:rsidP="00F4023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F40230">
              <w:rPr>
                <w:rFonts w:ascii="Arial Narrow" w:hAnsi="Arial Narrow"/>
                <w:lang w:val="sk-SK"/>
              </w:rPr>
              <w:t>Iné colné kontroly, audity, preskúmania atď.</w:t>
            </w:r>
          </w:p>
        </w:tc>
      </w:tr>
      <w:tr w:rsidR="00F40230" w:rsidRPr="00F40230" w14:paraId="6A3C361D" w14:textId="77777777" w:rsidTr="002C423A">
        <w:tc>
          <w:tcPr>
            <w:tcW w:w="988" w:type="dxa"/>
          </w:tcPr>
          <w:p w14:paraId="0BB37D06" w14:textId="77777777" w:rsidR="00F40230" w:rsidRPr="00F40230" w:rsidRDefault="00F40230" w:rsidP="00F4023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F40230">
              <w:rPr>
                <w:rFonts w:ascii="Arial Narrow" w:hAnsi="Arial Narrow"/>
                <w:lang w:val="sk-SK"/>
              </w:rPr>
              <w:t>D5999</w:t>
            </w:r>
          </w:p>
        </w:tc>
        <w:tc>
          <w:tcPr>
            <w:tcW w:w="4394" w:type="dxa"/>
          </w:tcPr>
          <w:p w14:paraId="7FD00427" w14:textId="77777777" w:rsidR="00F40230" w:rsidRPr="00F40230" w:rsidRDefault="00F40230" w:rsidP="00F4023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F40230">
              <w:rPr>
                <w:rFonts w:ascii="Arial Narrow" w:hAnsi="Arial Narrow"/>
                <w:lang w:val="sk-SK"/>
              </w:rPr>
              <w:t>Iné (popísať v prílohe)</w:t>
            </w:r>
          </w:p>
        </w:tc>
      </w:tr>
    </w:tbl>
    <w:p w14:paraId="22F4F0BF" w14:textId="77777777" w:rsidR="00F40230" w:rsidRPr="003A7BD8" w:rsidRDefault="00F40230" w:rsidP="003A7BD8">
      <w:pPr>
        <w:rPr>
          <w:rFonts w:ascii="Arial Narrow" w:hAnsi="Arial Narrow"/>
          <w:b/>
          <w:spacing w:val="-1"/>
          <w:sz w:val="20"/>
          <w:szCs w:val="20"/>
          <w:lang w:val="sk-SK"/>
        </w:rPr>
      </w:pPr>
    </w:p>
    <w:p w14:paraId="29C48CAE" w14:textId="77777777" w:rsidR="00710691" w:rsidRDefault="003A7BD8" w:rsidP="003A7BD8">
      <w:pPr>
        <w:pStyle w:val="Textpoznmkypodiarou"/>
        <w:rPr>
          <w:rFonts w:ascii="Arial Narrow" w:hAnsi="Arial Narrow"/>
          <w:b/>
          <w:spacing w:val="-1"/>
          <w:lang w:val="sk-SK"/>
        </w:rPr>
      </w:pPr>
      <w:r>
        <w:rPr>
          <w:b/>
          <w:spacing w:val="-1"/>
          <w:lang w:val="sk-SK"/>
        </w:rPr>
        <w:lastRenderedPageBreak/>
        <w:t>T</w:t>
      </w:r>
      <w:r>
        <w:rPr>
          <w:rFonts w:ascii="Arial Narrow" w:hAnsi="Arial Narrow"/>
          <w:b/>
          <w:spacing w:val="-1"/>
          <w:lang w:val="sk-SK"/>
        </w:rPr>
        <w:t>abuľka</w:t>
      </w:r>
      <w:r w:rsidRPr="003A7BD8">
        <w:rPr>
          <w:rFonts w:ascii="Arial Narrow" w:hAnsi="Arial Narrow"/>
          <w:b/>
          <w:spacing w:val="-1"/>
          <w:lang w:val="sk-SK"/>
        </w:rPr>
        <w:t xml:space="preserve"> č. 6 Druh konania</w:t>
      </w:r>
    </w:p>
    <w:tbl>
      <w:tblPr>
        <w:tblStyle w:val="Mriekatabuky2"/>
        <w:tblW w:w="0" w:type="auto"/>
        <w:tblLook w:val="04A0" w:firstRow="1" w:lastRow="0" w:firstColumn="1" w:lastColumn="0" w:noHBand="0" w:noVBand="1"/>
      </w:tblPr>
      <w:tblGrid>
        <w:gridCol w:w="988"/>
        <w:gridCol w:w="4394"/>
      </w:tblGrid>
      <w:tr w:rsidR="00710691" w:rsidRPr="00710691" w14:paraId="15747C7B" w14:textId="77777777" w:rsidTr="002C423A">
        <w:tc>
          <w:tcPr>
            <w:tcW w:w="988" w:type="dxa"/>
            <w:shd w:val="clear" w:color="auto" w:fill="D9D9D9" w:themeFill="background1" w:themeFillShade="D9"/>
          </w:tcPr>
          <w:p w14:paraId="7455B903" w14:textId="77777777" w:rsidR="00710691" w:rsidRPr="00710691" w:rsidRDefault="00710691" w:rsidP="0071069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b/>
                <w:lang w:val="sk-SK"/>
              </w:rPr>
            </w:pPr>
          </w:p>
        </w:tc>
        <w:tc>
          <w:tcPr>
            <w:tcW w:w="4394" w:type="dxa"/>
            <w:shd w:val="clear" w:color="auto" w:fill="D9D9D9" w:themeFill="background1" w:themeFillShade="D9"/>
          </w:tcPr>
          <w:p w14:paraId="17A7A513" w14:textId="77777777" w:rsidR="00710691" w:rsidRPr="00710691" w:rsidRDefault="00710691" w:rsidP="0071069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b/>
                <w:lang w:val="sk-SK"/>
              </w:rPr>
            </w:pPr>
            <w:r w:rsidRPr="00710691">
              <w:rPr>
                <w:rFonts w:ascii="Arial Narrow" w:hAnsi="Arial Narrow"/>
                <w:b/>
                <w:lang w:val="sk-SK"/>
              </w:rPr>
              <w:t>Druh konania</w:t>
            </w:r>
          </w:p>
        </w:tc>
      </w:tr>
      <w:tr w:rsidR="00710691" w:rsidRPr="00710691" w14:paraId="7EC6B40F" w14:textId="77777777" w:rsidTr="002C423A">
        <w:tc>
          <w:tcPr>
            <w:tcW w:w="988" w:type="dxa"/>
          </w:tcPr>
          <w:p w14:paraId="30D84577" w14:textId="77777777" w:rsidR="00710691" w:rsidRPr="00710691" w:rsidRDefault="00710691" w:rsidP="0071069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710691">
              <w:rPr>
                <w:rFonts w:ascii="Arial Narrow" w:hAnsi="Arial Narrow"/>
                <w:lang w:val="sk-SK"/>
              </w:rPr>
              <w:t>ADM</w:t>
            </w:r>
          </w:p>
        </w:tc>
        <w:tc>
          <w:tcPr>
            <w:tcW w:w="4394" w:type="dxa"/>
          </w:tcPr>
          <w:p w14:paraId="73EDA458" w14:textId="77777777" w:rsidR="00710691" w:rsidRPr="00710691" w:rsidRDefault="00710691" w:rsidP="0071069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710691">
              <w:rPr>
                <w:rFonts w:ascii="Arial Narrow" w:hAnsi="Arial Narrow"/>
                <w:lang w:val="sk-SK"/>
              </w:rPr>
              <w:t xml:space="preserve">Administratívne  </w:t>
            </w:r>
          </w:p>
        </w:tc>
      </w:tr>
      <w:tr w:rsidR="00710691" w:rsidRPr="00710691" w14:paraId="1480F4BD" w14:textId="77777777" w:rsidTr="002C423A">
        <w:tc>
          <w:tcPr>
            <w:tcW w:w="988" w:type="dxa"/>
          </w:tcPr>
          <w:p w14:paraId="27F69977" w14:textId="77777777" w:rsidR="00710691" w:rsidRPr="00710691" w:rsidRDefault="00710691" w:rsidP="0071069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710691">
              <w:rPr>
                <w:rFonts w:ascii="Arial Narrow" w:hAnsi="Arial Narrow"/>
                <w:lang w:val="sk-SK"/>
              </w:rPr>
              <w:t>PEN</w:t>
            </w:r>
          </w:p>
        </w:tc>
        <w:tc>
          <w:tcPr>
            <w:tcW w:w="4394" w:type="dxa"/>
          </w:tcPr>
          <w:p w14:paraId="3A6A2101" w14:textId="77777777" w:rsidR="00710691" w:rsidRPr="00710691" w:rsidRDefault="00710691" w:rsidP="0071069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710691">
              <w:rPr>
                <w:rFonts w:ascii="Arial Narrow" w:hAnsi="Arial Narrow"/>
                <w:lang w:val="sk-SK"/>
              </w:rPr>
              <w:t xml:space="preserve">Trestné </w:t>
            </w:r>
          </w:p>
        </w:tc>
      </w:tr>
      <w:tr w:rsidR="00710691" w:rsidRPr="00710691" w14:paraId="2FAF66B4" w14:textId="77777777" w:rsidTr="002C423A">
        <w:tc>
          <w:tcPr>
            <w:tcW w:w="988" w:type="dxa"/>
          </w:tcPr>
          <w:p w14:paraId="3239B42D" w14:textId="77777777" w:rsidR="00710691" w:rsidRPr="00710691" w:rsidRDefault="00710691" w:rsidP="0071069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710691">
              <w:rPr>
                <w:rFonts w:ascii="Arial Narrow" w:hAnsi="Arial Narrow"/>
                <w:lang w:val="sk-SK"/>
              </w:rPr>
              <w:t>PXX</w:t>
            </w:r>
          </w:p>
        </w:tc>
        <w:tc>
          <w:tcPr>
            <w:tcW w:w="4394" w:type="dxa"/>
          </w:tcPr>
          <w:p w14:paraId="6AC2010E" w14:textId="77777777" w:rsidR="00710691" w:rsidRPr="00710691" w:rsidRDefault="00710691" w:rsidP="0071069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710691">
              <w:rPr>
                <w:rFonts w:ascii="Arial Narrow" w:hAnsi="Arial Narrow"/>
                <w:lang w:val="sk-SK"/>
              </w:rPr>
              <w:t>Administratívne aj trestné</w:t>
            </w:r>
          </w:p>
        </w:tc>
      </w:tr>
    </w:tbl>
    <w:p w14:paraId="7703E174" w14:textId="77777777" w:rsidR="003A7BD8" w:rsidRDefault="003A7BD8" w:rsidP="003A7BD8">
      <w:pPr>
        <w:pStyle w:val="Textpoznmkypodiarou"/>
        <w:rPr>
          <w:rFonts w:ascii="Arial Narrow" w:hAnsi="Arial Narrow"/>
          <w:b/>
          <w:spacing w:val="-1"/>
          <w:lang w:val="sk-SK"/>
        </w:rPr>
      </w:pPr>
    </w:p>
    <w:p w14:paraId="6AED05B7" w14:textId="77777777" w:rsidR="00710691" w:rsidRPr="003A7BD8" w:rsidRDefault="00710691" w:rsidP="003A7BD8">
      <w:pPr>
        <w:pStyle w:val="Textpoznmkypodiarou"/>
        <w:rPr>
          <w:rFonts w:ascii="Arial Narrow" w:hAnsi="Arial Narrow"/>
          <w:b/>
          <w:spacing w:val="-1"/>
          <w:lang w:val="sk-SK"/>
        </w:rPr>
      </w:pPr>
    </w:p>
    <w:p w14:paraId="220130F2" w14:textId="77777777" w:rsidR="003A7BD8" w:rsidRDefault="003A7BD8" w:rsidP="003A7BD8">
      <w:pPr>
        <w:pStyle w:val="Textpoznmkypodiarou"/>
        <w:rPr>
          <w:rFonts w:ascii="Arial Narrow" w:hAnsi="Arial Narrow"/>
          <w:b/>
          <w:spacing w:val="-1"/>
          <w:lang w:val="sk-SK"/>
        </w:rPr>
      </w:pPr>
      <w:r>
        <w:rPr>
          <w:b/>
          <w:spacing w:val="-1"/>
          <w:lang w:val="sk-SK"/>
        </w:rPr>
        <w:t>T</w:t>
      </w:r>
      <w:r w:rsidRPr="003A7BD8">
        <w:rPr>
          <w:rFonts w:ascii="Arial Narrow" w:hAnsi="Arial Narrow"/>
          <w:b/>
          <w:spacing w:val="-1"/>
          <w:lang w:val="sk-SK"/>
        </w:rPr>
        <w:t>abuľk</w:t>
      </w:r>
      <w:r>
        <w:rPr>
          <w:rFonts w:ascii="Arial Narrow" w:hAnsi="Arial Narrow"/>
          <w:b/>
          <w:spacing w:val="-1"/>
          <w:lang w:val="sk-SK"/>
        </w:rPr>
        <w:t>a</w:t>
      </w:r>
      <w:r w:rsidRPr="003A7BD8">
        <w:rPr>
          <w:rFonts w:ascii="Arial Narrow" w:hAnsi="Arial Narrow"/>
          <w:b/>
          <w:spacing w:val="-1"/>
          <w:lang w:val="sk-SK"/>
        </w:rPr>
        <w:t xml:space="preserve"> č. 7 Štádium konania</w:t>
      </w:r>
    </w:p>
    <w:tbl>
      <w:tblPr>
        <w:tblStyle w:val="Mriekatabuky3"/>
        <w:tblW w:w="0" w:type="auto"/>
        <w:tblLook w:val="04A0" w:firstRow="1" w:lastRow="0" w:firstColumn="1" w:lastColumn="0" w:noHBand="0" w:noVBand="1"/>
      </w:tblPr>
      <w:tblGrid>
        <w:gridCol w:w="988"/>
        <w:gridCol w:w="4394"/>
      </w:tblGrid>
      <w:tr w:rsidR="00710691" w:rsidRPr="00710691" w14:paraId="413A4F70" w14:textId="77777777" w:rsidTr="002C423A">
        <w:tc>
          <w:tcPr>
            <w:tcW w:w="988" w:type="dxa"/>
            <w:shd w:val="clear" w:color="auto" w:fill="D9D9D9" w:themeFill="background1" w:themeFillShade="D9"/>
          </w:tcPr>
          <w:p w14:paraId="22BF8A4F" w14:textId="77777777" w:rsidR="00710691" w:rsidRPr="00710691" w:rsidRDefault="00710691" w:rsidP="0071069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b/>
                <w:lang w:val="sk-SK"/>
              </w:rPr>
            </w:pPr>
          </w:p>
        </w:tc>
        <w:tc>
          <w:tcPr>
            <w:tcW w:w="4394" w:type="dxa"/>
            <w:shd w:val="clear" w:color="auto" w:fill="D9D9D9" w:themeFill="background1" w:themeFillShade="D9"/>
          </w:tcPr>
          <w:p w14:paraId="2929BCBC" w14:textId="77777777" w:rsidR="00710691" w:rsidRPr="00710691" w:rsidRDefault="00710691" w:rsidP="0071069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b/>
                <w:lang w:val="sk-SK"/>
              </w:rPr>
            </w:pPr>
            <w:r w:rsidRPr="00710691">
              <w:rPr>
                <w:rFonts w:ascii="Arial Narrow" w:hAnsi="Arial Narrow"/>
                <w:b/>
                <w:lang w:val="sk-SK"/>
              </w:rPr>
              <w:t>Štádium konania</w:t>
            </w:r>
          </w:p>
        </w:tc>
      </w:tr>
      <w:tr w:rsidR="00710691" w:rsidRPr="00710691" w14:paraId="0C99E710" w14:textId="77777777" w:rsidTr="002C423A">
        <w:tc>
          <w:tcPr>
            <w:tcW w:w="988" w:type="dxa"/>
          </w:tcPr>
          <w:p w14:paraId="75065F0A" w14:textId="77777777" w:rsidR="00710691" w:rsidRPr="00710691" w:rsidRDefault="00710691" w:rsidP="0071069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710691">
              <w:rPr>
                <w:rFonts w:ascii="Arial Narrow" w:hAnsi="Arial Narrow"/>
                <w:lang w:val="sk-SK"/>
              </w:rPr>
              <w:t>INIT</w:t>
            </w:r>
          </w:p>
        </w:tc>
        <w:tc>
          <w:tcPr>
            <w:tcW w:w="4394" w:type="dxa"/>
          </w:tcPr>
          <w:p w14:paraId="1078FD4B" w14:textId="77777777" w:rsidR="00710691" w:rsidRPr="00710691" w:rsidRDefault="00710691" w:rsidP="0071069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710691">
              <w:rPr>
                <w:rFonts w:ascii="Arial Narrow" w:hAnsi="Arial Narrow"/>
                <w:lang w:val="sk-SK"/>
              </w:rPr>
              <w:t xml:space="preserve">Začaté </w:t>
            </w:r>
          </w:p>
        </w:tc>
      </w:tr>
      <w:tr w:rsidR="00710691" w:rsidRPr="00710691" w14:paraId="31D1C84F" w14:textId="77777777" w:rsidTr="002C423A">
        <w:tc>
          <w:tcPr>
            <w:tcW w:w="988" w:type="dxa"/>
          </w:tcPr>
          <w:p w14:paraId="074208DD" w14:textId="77777777" w:rsidR="00710691" w:rsidRPr="00710691" w:rsidRDefault="00710691" w:rsidP="0071069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710691">
              <w:rPr>
                <w:rFonts w:ascii="Arial Narrow" w:hAnsi="Arial Narrow"/>
                <w:lang w:val="sk-SK"/>
              </w:rPr>
              <w:t>COMP</w:t>
            </w:r>
          </w:p>
        </w:tc>
        <w:tc>
          <w:tcPr>
            <w:tcW w:w="4394" w:type="dxa"/>
          </w:tcPr>
          <w:p w14:paraId="0B5AB4AB" w14:textId="77777777" w:rsidR="00710691" w:rsidRPr="00710691" w:rsidRDefault="00710691" w:rsidP="0071069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710691">
              <w:rPr>
                <w:rFonts w:ascii="Arial Narrow" w:hAnsi="Arial Narrow"/>
                <w:lang w:val="sk-SK"/>
              </w:rPr>
              <w:t xml:space="preserve">Ukončené </w:t>
            </w:r>
          </w:p>
        </w:tc>
      </w:tr>
      <w:tr w:rsidR="00710691" w:rsidRPr="00710691" w14:paraId="054A36CF" w14:textId="77777777" w:rsidTr="002C423A">
        <w:tc>
          <w:tcPr>
            <w:tcW w:w="988" w:type="dxa"/>
          </w:tcPr>
          <w:p w14:paraId="57FE3D6A" w14:textId="77777777" w:rsidR="00710691" w:rsidRPr="00710691" w:rsidRDefault="00710691" w:rsidP="0071069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710691">
              <w:rPr>
                <w:rFonts w:ascii="Arial Narrow" w:hAnsi="Arial Narrow"/>
                <w:lang w:val="sk-SK"/>
              </w:rPr>
              <w:t>ABAN</w:t>
            </w:r>
          </w:p>
        </w:tc>
        <w:tc>
          <w:tcPr>
            <w:tcW w:w="4394" w:type="dxa"/>
          </w:tcPr>
          <w:p w14:paraId="4F86E69F" w14:textId="77777777" w:rsidR="00710691" w:rsidRPr="00710691" w:rsidRDefault="00710691" w:rsidP="0071069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710691">
              <w:rPr>
                <w:rFonts w:ascii="Arial Narrow" w:hAnsi="Arial Narrow"/>
                <w:lang w:val="sk-SK"/>
              </w:rPr>
              <w:t>Upustenie od konania</w:t>
            </w:r>
          </w:p>
        </w:tc>
      </w:tr>
    </w:tbl>
    <w:p w14:paraId="0B255CE6" w14:textId="77777777" w:rsidR="003A7BD8" w:rsidRDefault="003A7BD8" w:rsidP="003A7BD8">
      <w:pPr>
        <w:pStyle w:val="Textpoznmkypodiarou"/>
        <w:rPr>
          <w:rFonts w:ascii="Arial Narrow" w:hAnsi="Arial Narrow"/>
          <w:b/>
          <w:spacing w:val="-1"/>
          <w:lang w:val="sk-SK"/>
        </w:rPr>
      </w:pPr>
    </w:p>
    <w:p w14:paraId="336991C9" w14:textId="77777777" w:rsidR="00710691" w:rsidRPr="003A7BD8" w:rsidRDefault="00710691" w:rsidP="003A7BD8">
      <w:pPr>
        <w:pStyle w:val="Textpoznmkypodiarou"/>
        <w:rPr>
          <w:rFonts w:ascii="Arial Narrow" w:hAnsi="Arial Narrow"/>
          <w:b/>
          <w:spacing w:val="-1"/>
          <w:lang w:val="sk-SK"/>
        </w:rPr>
      </w:pPr>
    </w:p>
    <w:p w14:paraId="740AA8A1" w14:textId="77777777" w:rsidR="003A7BD8" w:rsidRDefault="003A7BD8" w:rsidP="003A7BD8">
      <w:pPr>
        <w:pStyle w:val="Textpoznmkypodiarou"/>
        <w:rPr>
          <w:rFonts w:ascii="Arial Narrow" w:hAnsi="Arial Narrow"/>
          <w:b/>
          <w:spacing w:val="-1"/>
          <w:lang w:val="sk-SK"/>
        </w:rPr>
      </w:pPr>
      <w:r>
        <w:rPr>
          <w:b/>
          <w:spacing w:val="-1"/>
          <w:lang w:val="sk-SK"/>
        </w:rPr>
        <w:t>T</w:t>
      </w:r>
      <w:r>
        <w:rPr>
          <w:rFonts w:ascii="Arial Narrow" w:hAnsi="Arial Narrow"/>
          <w:b/>
          <w:spacing w:val="-1"/>
          <w:lang w:val="sk-SK"/>
        </w:rPr>
        <w:t>abuľka</w:t>
      </w:r>
      <w:r w:rsidRPr="003A7BD8">
        <w:rPr>
          <w:rFonts w:ascii="Arial Narrow" w:hAnsi="Arial Narrow"/>
          <w:b/>
          <w:spacing w:val="-1"/>
          <w:lang w:val="sk-SK"/>
        </w:rPr>
        <w:t xml:space="preserve"> č. 8 Sankcie</w:t>
      </w:r>
    </w:p>
    <w:tbl>
      <w:tblPr>
        <w:tblStyle w:val="Mriekatabuky5"/>
        <w:tblW w:w="0" w:type="auto"/>
        <w:tblLook w:val="04A0" w:firstRow="1" w:lastRow="0" w:firstColumn="1" w:lastColumn="0" w:noHBand="0" w:noVBand="1"/>
      </w:tblPr>
      <w:tblGrid>
        <w:gridCol w:w="988"/>
        <w:gridCol w:w="4394"/>
      </w:tblGrid>
      <w:tr w:rsidR="00710691" w:rsidRPr="00482959" w14:paraId="6A54D045" w14:textId="77777777" w:rsidTr="002C423A">
        <w:tc>
          <w:tcPr>
            <w:tcW w:w="988" w:type="dxa"/>
            <w:shd w:val="clear" w:color="auto" w:fill="D9D9D9" w:themeFill="background1" w:themeFillShade="D9"/>
          </w:tcPr>
          <w:p w14:paraId="57F415CF" w14:textId="77777777" w:rsidR="00710691" w:rsidRPr="00710691" w:rsidRDefault="00710691" w:rsidP="0071069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b/>
                <w:lang w:val="sk-SK"/>
              </w:rPr>
            </w:pPr>
          </w:p>
        </w:tc>
        <w:tc>
          <w:tcPr>
            <w:tcW w:w="4394" w:type="dxa"/>
            <w:shd w:val="clear" w:color="auto" w:fill="D9D9D9" w:themeFill="background1" w:themeFillShade="D9"/>
          </w:tcPr>
          <w:p w14:paraId="49F580A3" w14:textId="77777777" w:rsidR="00710691" w:rsidRPr="00710691" w:rsidRDefault="00710691" w:rsidP="0071069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b/>
                <w:lang w:val="sk-SK"/>
              </w:rPr>
            </w:pPr>
            <w:r w:rsidRPr="00710691">
              <w:rPr>
                <w:rFonts w:ascii="Arial Narrow" w:hAnsi="Arial Narrow"/>
                <w:b/>
                <w:lang w:val="sk-SK"/>
              </w:rPr>
              <w:t>Rozhodnutie o konaniach na uloženie sankcií</w:t>
            </w:r>
          </w:p>
        </w:tc>
      </w:tr>
      <w:tr w:rsidR="00710691" w:rsidRPr="00482959" w14:paraId="738C97D0" w14:textId="77777777" w:rsidTr="002C423A">
        <w:tc>
          <w:tcPr>
            <w:tcW w:w="988" w:type="dxa"/>
          </w:tcPr>
          <w:p w14:paraId="52C6C5DA" w14:textId="77777777" w:rsidR="00710691" w:rsidRPr="00710691" w:rsidRDefault="00710691" w:rsidP="0071069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710691">
              <w:rPr>
                <w:rFonts w:ascii="Arial Narrow" w:hAnsi="Arial Narrow"/>
                <w:lang w:val="sk-SK"/>
              </w:rPr>
              <w:t>SP1</w:t>
            </w:r>
          </w:p>
        </w:tc>
        <w:tc>
          <w:tcPr>
            <w:tcW w:w="4394" w:type="dxa"/>
          </w:tcPr>
          <w:p w14:paraId="2EA10D6B" w14:textId="77777777" w:rsidR="00710691" w:rsidRPr="00710691" w:rsidRDefault="00710691" w:rsidP="0071069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710691">
              <w:rPr>
                <w:rFonts w:ascii="Arial Narrow" w:hAnsi="Arial Narrow"/>
                <w:lang w:val="sk-SK"/>
              </w:rPr>
              <w:t>Zatiaľ žiadne rozhodnutie o sankciách</w:t>
            </w:r>
          </w:p>
        </w:tc>
      </w:tr>
      <w:tr w:rsidR="00710691" w:rsidRPr="00710691" w14:paraId="2519EB6E" w14:textId="77777777" w:rsidTr="002C423A">
        <w:tc>
          <w:tcPr>
            <w:tcW w:w="988" w:type="dxa"/>
          </w:tcPr>
          <w:p w14:paraId="73A8ED83" w14:textId="77777777" w:rsidR="00710691" w:rsidRPr="00710691" w:rsidRDefault="00710691" w:rsidP="0071069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710691">
              <w:rPr>
                <w:rFonts w:ascii="Arial Narrow" w:hAnsi="Arial Narrow"/>
                <w:lang w:val="sk-SK"/>
              </w:rPr>
              <w:t>SP2</w:t>
            </w:r>
          </w:p>
        </w:tc>
        <w:tc>
          <w:tcPr>
            <w:tcW w:w="4394" w:type="dxa"/>
          </w:tcPr>
          <w:p w14:paraId="32ACAA9C" w14:textId="77777777" w:rsidR="00710691" w:rsidRPr="00710691" w:rsidRDefault="00710691" w:rsidP="0071069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710691">
              <w:rPr>
                <w:rFonts w:ascii="Arial Narrow" w:hAnsi="Arial Narrow"/>
                <w:lang w:val="sk-SK"/>
              </w:rPr>
              <w:t>Sankcie neuložené</w:t>
            </w:r>
          </w:p>
        </w:tc>
      </w:tr>
      <w:tr w:rsidR="00710691" w:rsidRPr="00482959" w14:paraId="30F71401" w14:textId="77777777" w:rsidTr="002C423A">
        <w:tc>
          <w:tcPr>
            <w:tcW w:w="988" w:type="dxa"/>
          </w:tcPr>
          <w:p w14:paraId="6E699CBF" w14:textId="77777777" w:rsidR="00710691" w:rsidRPr="00710691" w:rsidRDefault="00710691" w:rsidP="0071069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710691">
              <w:rPr>
                <w:rFonts w:ascii="Arial Narrow" w:hAnsi="Arial Narrow"/>
                <w:lang w:val="sk-SK"/>
              </w:rPr>
              <w:t>SP3</w:t>
            </w:r>
          </w:p>
        </w:tc>
        <w:tc>
          <w:tcPr>
            <w:tcW w:w="4394" w:type="dxa"/>
          </w:tcPr>
          <w:p w14:paraId="64AF37A8" w14:textId="77777777" w:rsidR="00710691" w:rsidRPr="00710691" w:rsidRDefault="00710691" w:rsidP="0071069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710691">
              <w:rPr>
                <w:rFonts w:ascii="Arial Narrow" w:hAnsi="Arial Narrow"/>
                <w:lang w:val="sk-SK"/>
              </w:rPr>
              <w:t xml:space="preserve">Sankcie budú uložené, druh zatiaľ nie je určený </w:t>
            </w:r>
          </w:p>
        </w:tc>
      </w:tr>
      <w:tr w:rsidR="00710691" w:rsidRPr="00710691" w14:paraId="61674E06" w14:textId="77777777" w:rsidTr="002C423A">
        <w:tc>
          <w:tcPr>
            <w:tcW w:w="988" w:type="dxa"/>
          </w:tcPr>
          <w:p w14:paraId="11C73A64" w14:textId="77777777" w:rsidR="00710691" w:rsidRPr="00710691" w:rsidRDefault="00710691" w:rsidP="0071069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710691">
              <w:rPr>
                <w:rFonts w:ascii="Arial Narrow" w:hAnsi="Arial Narrow"/>
                <w:lang w:val="sk-SK"/>
              </w:rPr>
              <w:t>SP4</w:t>
            </w:r>
          </w:p>
        </w:tc>
        <w:tc>
          <w:tcPr>
            <w:tcW w:w="4394" w:type="dxa"/>
          </w:tcPr>
          <w:p w14:paraId="2317C182" w14:textId="77777777" w:rsidR="00710691" w:rsidRPr="00710691" w:rsidRDefault="00710691" w:rsidP="0071069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710691">
              <w:rPr>
                <w:rFonts w:ascii="Arial Narrow" w:hAnsi="Arial Narrow"/>
                <w:lang w:val="sk-SK"/>
              </w:rPr>
              <w:t>Sankcie uložené</w:t>
            </w:r>
          </w:p>
        </w:tc>
      </w:tr>
    </w:tbl>
    <w:p w14:paraId="5329260D" w14:textId="77777777" w:rsidR="003A7BD8" w:rsidRPr="003A7BD8" w:rsidRDefault="003A7BD8" w:rsidP="003A7BD8">
      <w:pPr>
        <w:pStyle w:val="Textpoznmkypodiarou"/>
        <w:rPr>
          <w:rFonts w:ascii="Arial Narrow" w:hAnsi="Arial Narrow"/>
          <w:b/>
          <w:spacing w:val="-1"/>
          <w:lang w:val="sk-SK"/>
        </w:rPr>
      </w:pPr>
    </w:p>
    <w:p w14:paraId="6CA5B3CF" w14:textId="77777777" w:rsidR="003A7BD8" w:rsidRDefault="003A7BD8" w:rsidP="003A7BD8">
      <w:pPr>
        <w:pStyle w:val="Textpoznmkypodiarou"/>
        <w:rPr>
          <w:rFonts w:ascii="Arial Narrow" w:hAnsi="Arial Narrow"/>
          <w:b/>
          <w:spacing w:val="-1"/>
          <w:lang w:val="sk-SK"/>
        </w:rPr>
      </w:pPr>
      <w:r>
        <w:rPr>
          <w:b/>
          <w:spacing w:val="-1"/>
          <w:lang w:val="sk-SK"/>
        </w:rPr>
        <w:t>T</w:t>
      </w:r>
      <w:r>
        <w:rPr>
          <w:rFonts w:ascii="Arial Narrow" w:hAnsi="Arial Narrow"/>
          <w:b/>
          <w:spacing w:val="-1"/>
          <w:lang w:val="sk-SK"/>
        </w:rPr>
        <w:t>abuľka</w:t>
      </w:r>
      <w:r w:rsidRPr="003A7BD8">
        <w:rPr>
          <w:rFonts w:ascii="Arial Narrow" w:hAnsi="Arial Narrow"/>
          <w:b/>
          <w:spacing w:val="-1"/>
          <w:lang w:val="sk-SK"/>
        </w:rPr>
        <w:t xml:space="preserve"> č. 9 Druh sankcií</w:t>
      </w:r>
    </w:p>
    <w:tbl>
      <w:tblPr>
        <w:tblStyle w:val="Mriekatabuky4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88"/>
        <w:gridCol w:w="4394"/>
      </w:tblGrid>
      <w:tr w:rsidR="00710691" w:rsidRPr="00710691" w14:paraId="5252349D" w14:textId="77777777" w:rsidTr="002C423A">
        <w:tc>
          <w:tcPr>
            <w:tcW w:w="988" w:type="dxa"/>
            <w:shd w:val="clear" w:color="auto" w:fill="D9D9D9" w:themeFill="background1" w:themeFillShade="D9"/>
          </w:tcPr>
          <w:p w14:paraId="2BF00C67" w14:textId="77777777" w:rsidR="00710691" w:rsidRPr="00710691" w:rsidRDefault="00710691" w:rsidP="0071069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b/>
                <w:lang w:val="sk-SK"/>
              </w:rPr>
            </w:pPr>
            <w:r w:rsidRPr="00710691">
              <w:rPr>
                <w:rFonts w:ascii="Arial Narrow" w:hAnsi="Arial Narrow"/>
                <w:b/>
                <w:lang w:val="sk-SK"/>
              </w:rPr>
              <w:t>S1</w:t>
            </w:r>
          </w:p>
        </w:tc>
        <w:tc>
          <w:tcPr>
            <w:tcW w:w="4394" w:type="dxa"/>
            <w:shd w:val="clear" w:color="auto" w:fill="D9D9D9" w:themeFill="background1" w:themeFillShade="D9"/>
          </w:tcPr>
          <w:p w14:paraId="33189D2A" w14:textId="77777777" w:rsidR="00710691" w:rsidRPr="00710691" w:rsidRDefault="00710691" w:rsidP="0071069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b/>
                <w:lang w:val="sk-SK"/>
              </w:rPr>
            </w:pPr>
            <w:r w:rsidRPr="00710691">
              <w:rPr>
                <w:rFonts w:ascii="Arial Narrow" w:hAnsi="Arial Narrow"/>
                <w:b/>
                <w:lang w:val="sk-SK"/>
              </w:rPr>
              <w:t xml:space="preserve">Administratívne </w:t>
            </w:r>
          </w:p>
        </w:tc>
      </w:tr>
      <w:tr w:rsidR="00710691" w:rsidRPr="00710691" w14:paraId="6F55EBBA" w14:textId="77777777" w:rsidTr="002C423A">
        <w:tc>
          <w:tcPr>
            <w:tcW w:w="988" w:type="dxa"/>
          </w:tcPr>
          <w:p w14:paraId="36B95B81" w14:textId="77777777" w:rsidR="00710691" w:rsidRPr="00710691" w:rsidRDefault="00710691" w:rsidP="0071069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710691">
              <w:rPr>
                <w:rFonts w:ascii="Arial Narrow" w:hAnsi="Arial Narrow"/>
                <w:lang w:val="sk-SK"/>
              </w:rPr>
              <w:t>S1/00</w:t>
            </w:r>
          </w:p>
        </w:tc>
        <w:tc>
          <w:tcPr>
            <w:tcW w:w="4394" w:type="dxa"/>
          </w:tcPr>
          <w:p w14:paraId="7FF82FFD" w14:textId="77777777" w:rsidR="00710691" w:rsidRPr="00710691" w:rsidRDefault="00710691" w:rsidP="0071069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710691">
              <w:rPr>
                <w:rFonts w:ascii="Arial Narrow" w:hAnsi="Arial Narrow"/>
                <w:lang w:val="sk-SK"/>
              </w:rPr>
              <w:t>Vnútroštátna pomerná pokuta</w:t>
            </w:r>
          </w:p>
        </w:tc>
      </w:tr>
      <w:tr w:rsidR="00710691" w:rsidRPr="00710691" w14:paraId="1CA16FE3" w14:textId="77777777" w:rsidTr="002C423A">
        <w:tc>
          <w:tcPr>
            <w:tcW w:w="988" w:type="dxa"/>
          </w:tcPr>
          <w:p w14:paraId="4E413149" w14:textId="77777777" w:rsidR="00710691" w:rsidRPr="00710691" w:rsidRDefault="00710691" w:rsidP="0071069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710691">
              <w:rPr>
                <w:rFonts w:ascii="Arial Narrow" w:hAnsi="Arial Narrow"/>
                <w:lang w:val="sk-SK"/>
              </w:rPr>
              <w:t>S1/01</w:t>
            </w:r>
          </w:p>
        </w:tc>
        <w:tc>
          <w:tcPr>
            <w:tcW w:w="4394" w:type="dxa"/>
          </w:tcPr>
          <w:p w14:paraId="360C9AF5" w14:textId="77777777" w:rsidR="00710691" w:rsidRPr="00710691" w:rsidRDefault="00710691" w:rsidP="0071069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710691">
              <w:rPr>
                <w:rFonts w:ascii="Arial Narrow" w:hAnsi="Arial Narrow"/>
                <w:lang w:val="sk-SK"/>
              </w:rPr>
              <w:t xml:space="preserve">Vnútroštátna nepomerná pokuta </w:t>
            </w:r>
          </w:p>
        </w:tc>
      </w:tr>
      <w:tr w:rsidR="00710691" w:rsidRPr="00710691" w14:paraId="492A4685" w14:textId="77777777" w:rsidTr="002C423A">
        <w:tc>
          <w:tcPr>
            <w:tcW w:w="988" w:type="dxa"/>
          </w:tcPr>
          <w:p w14:paraId="784E2ADB" w14:textId="77777777" w:rsidR="00710691" w:rsidRPr="00710691" w:rsidRDefault="00710691" w:rsidP="0071069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710691">
              <w:rPr>
                <w:rFonts w:ascii="Arial Narrow" w:hAnsi="Arial Narrow"/>
                <w:lang w:val="sk-SK"/>
              </w:rPr>
              <w:t>S1/02</w:t>
            </w:r>
          </w:p>
        </w:tc>
        <w:tc>
          <w:tcPr>
            <w:tcW w:w="4394" w:type="dxa"/>
          </w:tcPr>
          <w:p w14:paraId="69CF1A21" w14:textId="77777777" w:rsidR="00710691" w:rsidRPr="00710691" w:rsidRDefault="00710691" w:rsidP="0071069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710691">
              <w:rPr>
                <w:rFonts w:ascii="Arial Narrow" w:hAnsi="Arial Narrow"/>
                <w:lang w:val="sk-SK"/>
              </w:rPr>
              <w:t>Vnútroštátna nepomerná pokuta</w:t>
            </w:r>
          </w:p>
        </w:tc>
      </w:tr>
      <w:tr w:rsidR="00710691" w:rsidRPr="00710691" w14:paraId="289E6857" w14:textId="77777777" w:rsidTr="002C423A">
        <w:tc>
          <w:tcPr>
            <w:tcW w:w="988" w:type="dxa"/>
          </w:tcPr>
          <w:p w14:paraId="75E030AF" w14:textId="77777777" w:rsidR="00710691" w:rsidRPr="00710691" w:rsidRDefault="00710691" w:rsidP="0071069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710691">
              <w:rPr>
                <w:rFonts w:ascii="Arial Narrow" w:hAnsi="Arial Narrow"/>
                <w:lang w:val="sk-SK"/>
              </w:rPr>
              <w:t>S1/03</w:t>
            </w:r>
          </w:p>
        </w:tc>
        <w:tc>
          <w:tcPr>
            <w:tcW w:w="4394" w:type="dxa"/>
          </w:tcPr>
          <w:p w14:paraId="34B897A5" w14:textId="77777777" w:rsidR="00710691" w:rsidRPr="00710691" w:rsidRDefault="00710691" w:rsidP="0071069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710691">
              <w:rPr>
                <w:rFonts w:ascii="Arial Narrow" w:hAnsi="Arial Narrow"/>
                <w:lang w:val="sk-SK"/>
              </w:rPr>
              <w:t>Odobratie vnútroštátnych subvencií</w:t>
            </w:r>
          </w:p>
        </w:tc>
      </w:tr>
      <w:tr w:rsidR="00710691" w:rsidRPr="00482959" w14:paraId="7B06B411" w14:textId="77777777" w:rsidTr="002C423A">
        <w:tc>
          <w:tcPr>
            <w:tcW w:w="988" w:type="dxa"/>
          </w:tcPr>
          <w:p w14:paraId="60158B73" w14:textId="77777777" w:rsidR="00710691" w:rsidRPr="00710691" w:rsidRDefault="00710691" w:rsidP="0071069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710691">
              <w:rPr>
                <w:rFonts w:ascii="Arial Narrow" w:hAnsi="Arial Narrow"/>
                <w:lang w:val="sk-SK"/>
              </w:rPr>
              <w:t>S1/04</w:t>
            </w:r>
          </w:p>
        </w:tc>
        <w:tc>
          <w:tcPr>
            <w:tcW w:w="4394" w:type="dxa"/>
          </w:tcPr>
          <w:p w14:paraId="35939D4F" w14:textId="77777777" w:rsidR="00710691" w:rsidRPr="00710691" w:rsidRDefault="00710691" w:rsidP="0071069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710691">
              <w:rPr>
                <w:rFonts w:ascii="Arial Narrow" w:hAnsi="Arial Narrow"/>
                <w:lang w:val="sk-SK"/>
              </w:rPr>
              <w:t>Vylúčenie vnútroštátnych subvencií do budúcna</w:t>
            </w:r>
          </w:p>
        </w:tc>
      </w:tr>
      <w:tr w:rsidR="00710691" w:rsidRPr="00482959" w14:paraId="7240AC5D" w14:textId="77777777" w:rsidTr="002C423A">
        <w:tc>
          <w:tcPr>
            <w:tcW w:w="988" w:type="dxa"/>
          </w:tcPr>
          <w:p w14:paraId="4B36DE3F" w14:textId="77777777" w:rsidR="00710691" w:rsidRPr="00710691" w:rsidRDefault="00710691" w:rsidP="0071069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710691">
              <w:rPr>
                <w:rFonts w:ascii="Arial Narrow" w:hAnsi="Arial Narrow"/>
                <w:lang w:val="sk-SK"/>
              </w:rPr>
              <w:t>S1/05</w:t>
            </w:r>
          </w:p>
        </w:tc>
        <w:tc>
          <w:tcPr>
            <w:tcW w:w="4394" w:type="dxa"/>
          </w:tcPr>
          <w:p w14:paraId="12F8EA49" w14:textId="77777777" w:rsidR="00710691" w:rsidRPr="00710691" w:rsidRDefault="00710691" w:rsidP="0071069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710691">
              <w:rPr>
                <w:rFonts w:ascii="Arial Narrow" w:hAnsi="Arial Narrow"/>
                <w:lang w:val="sk-SK"/>
              </w:rPr>
              <w:t xml:space="preserve">Obmedzenie prístupu k verejným </w:t>
            </w:r>
            <w:r w:rsidR="00AA106A" w:rsidRPr="00710691">
              <w:rPr>
                <w:rFonts w:ascii="Arial Narrow" w:hAnsi="Arial Narrow"/>
                <w:lang w:val="sk-SK"/>
              </w:rPr>
              <w:t>zákazkám</w:t>
            </w:r>
          </w:p>
        </w:tc>
      </w:tr>
      <w:tr w:rsidR="00710691" w:rsidRPr="00710691" w14:paraId="70A632AF" w14:textId="77777777" w:rsidTr="002C423A">
        <w:tc>
          <w:tcPr>
            <w:tcW w:w="988" w:type="dxa"/>
          </w:tcPr>
          <w:p w14:paraId="36214E51" w14:textId="77777777" w:rsidR="00710691" w:rsidRPr="00710691" w:rsidRDefault="00710691" w:rsidP="0071069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710691">
              <w:rPr>
                <w:rFonts w:ascii="Arial Narrow" w:hAnsi="Arial Narrow"/>
                <w:lang w:val="sk-SK"/>
              </w:rPr>
              <w:t>S1/06</w:t>
            </w:r>
          </w:p>
        </w:tc>
        <w:tc>
          <w:tcPr>
            <w:tcW w:w="4394" w:type="dxa"/>
          </w:tcPr>
          <w:p w14:paraId="36C64DDF" w14:textId="77777777" w:rsidR="00710691" w:rsidRPr="00710691" w:rsidRDefault="00710691" w:rsidP="0071069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710691">
              <w:rPr>
                <w:rFonts w:ascii="Arial Narrow" w:hAnsi="Arial Narrow"/>
                <w:lang w:val="sk-SK"/>
              </w:rPr>
              <w:t xml:space="preserve">Pokuta Únie – pomerná </w:t>
            </w:r>
          </w:p>
        </w:tc>
      </w:tr>
      <w:tr w:rsidR="00710691" w:rsidRPr="00710691" w14:paraId="3104F285" w14:textId="77777777" w:rsidTr="002C423A">
        <w:tc>
          <w:tcPr>
            <w:tcW w:w="988" w:type="dxa"/>
          </w:tcPr>
          <w:p w14:paraId="32F35923" w14:textId="77777777" w:rsidR="00710691" w:rsidRPr="00710691" w:rsidRDefault="00710691" w:rsidP="0071069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710691">
              <w:rPr>
                <w:rFonts w:ascii="Arial Narrow" w:hAnsi="Arial Narrow"/>
                <w:lang w:val="sk-SK"/>
              </w:rPr>
              <w:t>S1/07</w:t>
            </w:r>
          </w:p>
        </w:tc>
        <w:tc>
          <w:tcPr>
            <w:tcW w:w="4394" w:type="dxa"/>
          </w:tcPr>
          <w:p w14:paraId="3CAF6D68" w14:textId="77777777" w:rsidR="00710691" w:rsidRPr="00710691" w:rsidRDefault="00710691" w:rsidP="0071069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710691">
              <w:rPr>
                <w:rFonts w:ascii="Arial Narrow" w:hAnsi="Arial Narrow"/>
                <w:lang w:val="sk-SK"/>
              </w:rPr>
              <w:t xml:space="preserve">Pokuta Únie – nepomerná </w:t>
            </w:r>
          </w:p>
        </w:tc>
      </w:tr>
      <w:tr w:rsidR="00710691" w:rsidRPr="00710691" w14:paraId="7C1F32E3" w14:textId="77777777" w:rsidTr="002C423A">
        <w:tc>
          <w:tcPr>
            <w:tcW w:w="988" w:type="dxa"/>
          </w:tcPr>
          <w:p w14:paraId="25D89396" w14:textId="77777777" w:rsidR="00710691" w:rsidRPr="00710691" w:rsidRDefault="00710691" w:rsidP="0071069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710691">
              <w:rPr>
                <w:rFonts w:ascii="Arial Narrow" w:hAnsi="Arial Narrow"/>
                <w:lang w:val="sk-SK"/>
              </w:rPr>
              <w:t>S1/08</w:t>
            </w:r>
          </w:p>
        </w:tc>
        <w:tc>
          <w:tcPr>
            <w:tcW w:w="4394" w:type="dxa"/>
          </w:tcPr>
          <w:p w14:paraId="00A2AEF9" w14:textId="77777777" w:rsidR="00710691" w:rsidRPr="00710691" w:rsidRDefault="00710691" w:rsidP="0071069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710691">
              <w:rPr>
                <w:rFonts w:ascii="Arial Narrow" w:hAnsi="Arial Narrow"/>
                <w:lang w:val="sk-SK"/>
              </w:rPr>
              <w:t>Paušálna pokuta Únie</w:t>
            </w:r>
          </w:p>
        </w:tc>
      </w:tr>
      <w:tr w:rsidR="00710691" w:rsidRPr="00710691" w14:paraId="67BE4E4A" w14:textId="77777777" w:rsidTr="002C423A">
        <w:tc>
          <w:tcPr>
            <w:tcW w:w="988" w:type="dxa"/>
          </w:tcPr>
          <w:p w14:paraId="53F023A7" w14:textId="77777777" w:rsidR="00710691" w:rsidRPr="00710691" w:rsidRDefault="00710691" w:rsidP="0071069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710691">
              <w:rPr>
                <w:rFonts w:ascii="Arial Narrow" w:hAnsi="Arial Narrow"/>
                <w:lang w:val="sk-SK"/>
              </w:rPr>
              <w:t>S1/09</w:t>
            </w:r>
          </w:p>
        </w:tc>
        <w:tc>
          <w:tcPr>
            <w:tcW w:w="4394" w:type="dxa"/>
          </w:tcPr>
          <w:p w14:paraId="3E94A658" w14:textId="77777777" w:rsidR="00710691" w:rsidRPr="00710691" w:rsidRDefault="00710691" w:rsidP="0071069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710691">
              <w:rPr>
                <w:rFonts w:ascii="Arial Narrow" w:hAnsi="Arial Narrow"/>
                <w:lang w:val="sk-SK"/>
              </w:rPr>
              <w:t>Strata subvencií Únie</w:t>
            </w:r>
          </w:p>
        </w:tc>
      </w:tr>
      <w:tr w:rsidR="00710691" w:rsidRPr="00482959" w14:paraId="023FE0E5" w14:textId="77777777" w:rsidTr="002C423A">
        <w:tc>
          <w:tcPr>
            <w:tcW w:w="988" w:type="dxa"/>
          </w:tcPr>
          <w:p w14:paraId="0ACE624D" w14:textId="77777777" w:rsidR="00710691" w:rsidRPr="00710691" w:rsidRDefault="00710691" w:rsidP="0071069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710691">
              <w:rPr>
                <w:rFonts w:ascii="Arial Narrow" w:hAnsi="Arial Narrow"/>
                <w:lang w:val="sk-SK"/>
              </w:rPr>
              <w:t>S1/10</w:t>
            </w:r>
          </w:p>
        </w:tc>
        <w:tc>
          <w:tcPr>
            <w:tcW w:w="4394" w:type="dxa"/>
          </w:tcPr>
          <w:p w14:paraId="2A9DC94A" w14:textId="77777777" w:rsidR="00710691" w:rsidRPr="00710691" w:rsidRDefault="00710691" w:rsidP="0071069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710691">
              <w:rPr>
                <w:rFonts w:ascii="Arial Narrow" w:hAnsi="Arial Narrow"/>
                <w:lang w:val="sk-SK"/>
              </w:rPr>
              <w:t>Vylúčenie subvencií Únie do budúcna</w:t>
            </w:r>
          </w:p>
        </w:tc>
      </w:tr>
      <w:tr w:rsidR="00710691" w:rsidRPr="00710691" w14:paraId="78018ED8" w14:textId="77777777" w:rsidTr="002C423A">
        <w:tc>
          <w:tcPr>
            <w:tcW w:w="988" w:type="dxa"/>
          </w:tcPr>
          <w:p w14:paraId="67A36FD4" w14:textId="77777777" w:rsidR="00710691" w:rsidRPr="00710691" w:rsidRDefault="00710691" w:rsidP="0071069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710691">
              <w:rPr>
                <w:rFonts w:ascii="Arial Narrow" w:hAnsi="Arial Narrow"/>
                <w:lang w:val="sk-SK"/>
              </w:rPr>
              <w:t>S1/11</w:t>
            </w:r>
          </w:p>
        </w:tc>
        <w:tc>
          <w:tcPr>
            <w:tcW w:w="4394" w:type="dxa"/>
          </w:tcPr>
          <w:p w14:paraId="04061288" w14:textId="77777777" w:rsidR="00710691" w:rsidRPr="00710691" w:rsidRDefault="00710691" w:rsidP="0071069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710691">
              <w:rPr>
                <w:rFonts w:ascii="Arial Narrow" w:hAnsi="Arial Narrow"/>
                <w:lang w:val="sk-SK"/>
              </w:rPr>
              <w:t>Iné (popísať v prílohe)</w:t>
            </w:r>
          </w:p>
        </w:tc>
      </w:tr>
      <w:tr w:rsidR="00710691" w:rsidRPr="00710691" w14:paraId="3CD0DAB3" w14:textId="77777777" w:rsidTr="002C423A">
        <w:tc>
          <w:tcPr>
            <w:tcW w:w="988" w:type="dxa"/>
            <w:shd w:val="clear" w:color="auto" w:fill="D9D9D9" w:themeFill="background1" w:themeFillShade="D9"/>
          </w:tcPr>
          <w:p w14:paraId="6ED1F172" w14:textId="77777777" w:rsidR="00710691" w:rsidRPr="00710691" w:rsidRDefault="00710691" w:rsidP="0071069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b/>
                <w:lang w:val="sk-SK"/>
              </w:rPr>
            </w:pPr>
            <w:r w:rsidRPr="00710691">
              <w:rPr>
                <w:rFonts w:ascii="Arial Narrow" w:hAnsi="Arial Narrow"/>
                <w:b/>
                <w:lang w:val="sk-SK"/>
              </w:rPr>
              <w:t>S5</w:t>
            </w:r>
          </w:p>
        </w:tc>
        <w:tc>
          <w:tcPr>
            <w:tcW w:w="4394" w:type="dxa"/>
            <w:shd w:val="clear" w:color="auto" w:fill="D9D9D9" w:themeFill="background1" w:themeFillShade="D9"/>
          </w:tcPr>
          <w:p w14:paraId="0728A1B9" w14:textId="77777777" w:rsidR="00710691" w:rsidRPr="00710691" w:rsidRDefault="00710691" w:rsidP="0071069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b/>
                <w:lang w:val="sk-SK"/>
              </w:rPr>
            </w:pPr>
            <w:r w:rsidRPr="00710691">
              <w:rPr>
                <w:rFonts w:ascii="Arial Narrow" w:hAnsi="Arial Narrow"/>
                <w:b/>
                <w:lang w:val="sk-SK"/>
              </w:rPr>
              <w:t xml:space="preserve">Trestné </w:t>
            </w:r>
          </w:p>
        </w:tc>
      </w:tr>
      <w:tr w:rsidR="00710691" w:rsidRPr="00710691" w14:paraId="7870DB76" w14:textId="77777777" w:rsidTr="002C423A">
        <w:tc>
          <w:tcPr>
            <w:tcW w:w="988" w:type="dxa"/>
          </w:tcPr>
          <w:p w14:paraId="3362CA1D" w14:textId="77777777" w:rsidR="00710691" w:rsidRPr="00710691" w:rsidRDefault="00710691" w:rsidP="0071069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710691">
              <w:rPr>
                <w:rFonts w:ascii="Arial Narrow" w:hAnsi="Arial Narrow"/>
                <w:lang w:val="sk-SK"/>
              </w:rPr>
              <w:t>S5/00</w:t>
            </w:r>
          </w:p>
        </w:tc>
        <w:tc>
          <w:tcPr>
            <w:tcW w:w="4394" w:type="dxa"/>
          </w:tcPr>
          <w:p w14:paraId="6FF08024" w14:textId="77777777" w:rsidR="00710691" w:rsidRPr="00710691" w:rsidRDefault="00710691" w:rsidP="0071069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710691">
              <w:rPr>
                <w:rFonts w:ascii="Arial Narrow" w:hAnsi="Arial Narrow"/>
                <w:lang w:val="sk-SK"/>
              </w:rPr>
              <w:t xml:space="preserve">Vnútroštátna pomerná pokuta </w:t>
            </w:r>
          </w:p>
        </w:tc>
      </w:tr>
      <w:tr w:rsidR="00710691" w:rsidRPr="00710691" w14:paraId="0DCFCB51" w14:textId="77777777" w:rsidTr="002C423A">
        <w:tc>
          <w:tcPr>
            <w:tcW w:w="988" w:type="dxa"/>
          </w:tcPr>
          <w:p w14:paraId="1CA03DC6" w14:textId="77777777" w:rsidR="00710691" w:rsidRPr="00710691" w:rsidRDefault="00710691" w:rsidP="0071069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710691">
              <w:rPr>
                <w:rFonts w:ascii="Arial Narrow" w:hAnsi="Arial Narrow"/>
                <w:lang w:val="sk-SK"/>
              </w:rPr>
              <w:t>S5/01</w:t>
            </w:r>
          </w:p>
        </w:tc>
        <w:tc>
          <w:tcPr>
            <w:tcW w:w="4394" w:type="dxa"/>
          </w:tcPr>
          <w:p w14:paraId="4A6E8ACE" w14:textId="77777777" w:rsidR="00710691" w:rsidRPr="00710691" w:rsidRDefault="00710691" w:rsidP="0071069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710691">
              <w:rPr>
                <w:rFonts w:ascii="Arial Narrow" w:hAnsi="Arial Narrow"/>
                <w:lang w:val="sk-SK"/>
              </w:rPr>
              <w:t xml:space="preserve">Vnútroštátna nepomerná pokuta </w:t>
            </w:r>
          </w:p>
        </w:tc>
      </w:tr>
      <w:tr w:rsidR="00710691" w:rsidRPr="00710691" w14:paraId="328E6F6A" w14:textId="77777777" w:rsidTr="002C423A">
        <w:tc>
          <w:tcPr>
            <w:tcW w:w="988" w:type="dxa"/>
          </w:tcPr>
          <w:p w14:paraId="77B7AB07" w14:textId="77777777" w:rsidR="00710691" w:rsidRPr="00710691" w:rsidRDefault="00710691" w:rsidP="0071069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710691">
              <w:rPr>
                <w:rFonts w:ascii="Arial Narrow" w:hAnsi="Arial Narrow"/>
                <w:lang w:val="sk-SK"/>
              </w:rPr>
              <w:t>S5/02</w:t>
            </w:r>
          </w:p>
        </w:tc>
        <w:tc>
          <w:tcPr>
            <w:tcW w:w="4394" w:type="dxa"/>
          </w:tcPr>
          <w:p w14:paraId="5C292C1E" w14:textId="77777777" w:rsidR="00710691" w:rsidRPr="00710691" w:rsidRDefault="00710691" w:rsidP="0071069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710691">
              <w:rPr>
                <w:rFonts w:ascii="Arial Narrow" w:hAnsi="Arial Narrow"/>
                <w:lang w:val="sk-SK"/>
              </w:rPr>
              <w:t>Vnútroštátna paušálna pokuta</w:t>
            </w:r>
          </w:p>
        </w:tc>
      </w:tr>
      <w:tr w:rsidR="00710691" w:rsidRPr="00710691" w14:paraId="4F0F137A" w14:textId="77777777" w:rsidTr="002C423A">
        <w:tc>
          <w:tcPr>
            <w:tcW w:w="988" w:type="dxa"/>
          </w:tcPr>
          <w:p w14:paraId="1D54FA4B" w14:textId="77777777" w:rsidR="00710691" w:rsidRPr="00710691" w:rsidRDefault="00710691" w:rsidP="0071069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710691">
              <w:rPr>
                <w:rFonts w:ascii="Arial Narrow" w:hAnsi="Arial Narrow"/>
                <w:lang w:val="sk-SK"/>
              </w:rPr>
              <w:t>S5/03</w:t>
            </w:r>
          </w:p>
        </w:tc>
        <w:tc>
          <w:tcPr>
            <w:tcW w:w="4394" w:type="dxa"/>
          </w:tcPr>
          <w:p w14:paraId="6012DF58" w14:textId="77777777" w:rsidR="00710691" w:rsidRPr="00710691" w:rsidRDefault="00710691" w:rsidP="0071069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710691">
              <w:rPr>
                <w:rFonts w:ascii="Arial Narrow" w:hAnsi="Arial Narrow"/>
                <w:lang w:val="sk-SK"/>
              </w:rPr>
              <w:t>Odobratie vnútroštátnych subvencií</w:t>
            </w:r>
          </w:p>
        </w:tc>
      </w:tr>
      <w:tr w:rsidR="00710691" w:rsidRPr="00482959" w14:paraId="0B9F15B1" w14:textId="77777777" w:rsidTr="002C423A">
        <w:tc>
          <w:tcPr>
            <w:tcW w:w="988" w:type="dxa"/>
          </w:tcPr>
          <w:p w14:paraId="106B075D" w14:textId="77777777" w:rsidR="00710691" w:rsidRPr="00710691" w:rsidRDefault="00710691" w:rsidP="0071069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710691">
              <w:rPr>
                <w:rFonts w:ascii="Arial Narrow" w:hAnsi="Arial Narrow"/>
                <w:lang w:val="sk-SK"/>
              </w:rPr>
              <w:t>S5/04</w:t>
            </w:r>
          </w:p>
        </w:tc>
        <w:tc>
          <w:tcPr>
            <w:tcW w:w="4394" w:type="dxa"/>
          </w:tcPr>
          <w:p w14:paraId="75063EAB" w14:textId="77777777" w:rsidR="00710691" w:rsidRPr="00710691" w:rsidRDefault="00710691" w:rsidP="0071069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710691">
              <w:rPr>
                <w:rFonts w:ascii="Arial Narrow" w:hAnsi="Arial Narrow"/>
                <w:lang w:val="sk-SK"/>
              </w:rPr>
              <w:t xml:space="preserve">Vylúčenie vnútroštátnych subvencií do budúcna </w:t>
            </w:r>
          </w:p>
        </w:tc>
      </w:tr>
      <w:tr w:rsidR="00710691" w:rsidRPr="00482959" w14:paraId="72BBB018" w14:textId="77777777" w:rsidTr="002C423A">
        <w:tc>
          <w:tcPr>
            <w:tcW w:w="988" w:type="dxa"/>
          </w:tcPr>
          <w:p w14:paraId="710FEC9B" w14:textId="77777777" w:rsidR="00710691" w:rsidRPr="00710691" w:rsidRDefault="00710691" w:rsidP="0071069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710691">
              <w:rPr>
                <w:rFonts w:ascii="Arial Narrow" w:hAnsi="Arial Narrow"/>
                <w:lang w:val="sk-SK"/>
              </w:rPr>
              <w:t>S5/05</w:t>
            </w:r>
          </w:p>
        </w:tc>
        <w:tc>
          <w:tcPr>
            <w:tcW w:w="4394" w:type="dxa"/>
          </w:tcPr>
          <w:p w14:paraId="0AF4F730" w14:textId="77777777" w:rsidR="00710691" w:rsidRPr="00710691" w:rsidRDefault="00710691" w:rsidP="0071069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710691">
              <w:rPr>
                <w:rFonts w:ascii="Arial Narrow" w:hAnsi="Arial Narrow"/>
                <w:lang w:val="sk-SK"/>
              </w:rPr>
              <w:t xml:space="preserve">Obmedzenie prístupu k verejným </w:t>
            </w:r>
            <w:r w:rsidR="00AA106A" w:rsidRPr="00710691">
              <w:rPr>
                <w:rFonts w:ascii="Arial Narrow" w:hAnsi="Arial Narrow"/>
                <w:lang w:val="sk-SK"/>
              </w:rPr>
              <w:t>zákazkám</w:t>
            </w:r>
          </w:p>
        </w:tc>
      </w:tr>
      <w:tr w:rsidR="00710691" w:rsidRPr="00710691" w14:paraId="370D96B6" w14:textId="77777777" w:rsidTr="002C423A">
        <w:tc>
          <w:tcPr>
            <w:tcW w:w="988" w:type="dxa"/>
          </w:tcPr>
          <w:p w14:paraId="255F89BF" w14:textId="77777777" w:rsidR="00710691" w:rsidRPr="00710691" w:rsidRDefault="00710691" w:rsidP="0071069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710691">
              <w:rPr>
                <w:rFonts w:ascii="Arial Narrow" w:hAnsi="Arial Narrow"/>
                <w:lang w:val="sk-SK"/>
              </w:rPr>
              <w:t>S5/06</w:t>
            </w:r>
          </w:p>
        </w:tc>
        <w:tc>
          <w:tcPr>
            <w:tcW w:w="4394" w:type="dxa"/>
          </w:tcPr>
          <w:p w14:paraId="5D343622" w14:textId="77777777" w:rsidR="00710691" w:rsidRPr="00710691" w:rsidRDefault="00710691" w:rsidP="0071069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710691">
              <w:rPr>
                <w:rFonts w:ascii="Arial Narrow" w:hAnsi="Arial Narrow"/>
                <w:lang w:val="sk-SK"/>
              </w:rPr>
              <w:t xml:space="preserve">Pokuta Únie – pomerná </w:t>
            </w:r>
          </w:p>
        </w:tc>
      </w:tr>
      <w:tr w:rsidR="00710691" w:rsidRPr="00710691" w14:paraId="45699633" w14:textId="77777777" w:rsidTr="002C423A">
        <w:tc>
          <w:tcPr>
            <w:tcW w:w="988" w:type="dxa"/>
          </w:tcPr>
          <w:p w14:paraId="1F5B8E39" w14:textId="77777777" w:rsidR="00710691" w:rsidRPr="00710691" w:rsidRDefault="00710691" w:rsidP="0071069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710691">
              <w:rPr>
                <w:rFonts w:ascii="Arial Narrow" w:hAnsi="Arial Narrow"/>
                <w:lang w:val="sk-SK"/>
              </w:rPr>
              <w:t>S5/07</w:t>
            </w:r>
          </w:p>
        </w:tc>
        <w:tc>
          <w:tcPr>
            <w:tcW w:w="4394" w:type="dxa"/>
          </w:tcPr>
          <w:p w14:paraId="166BECD6" w14:textId="77777777" w:rsidR="00710691" w:rsidRPr="00710691" w:rsidRDefault="00710691" w:rsidP="0071069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710691">
              <w:rPr>
                <w:rFonts w:ascii="Arial Narrow" w:hAnsi="Arial Narrow"/>
                <w:lang w:val="sk-SK"/>
              </w:rPr>
              <w:t xml:space="preserve">Pokuta Únie – nepomerná </w:t>
            </w:r>
          </w:p>
        </w:tc>
      </w:tr>
      <w:tr w:rsidR="00710691" w:rsidRPr="00710691" w14:paraId="5AD03A8B" w14:textId="77777777" w:rsidTr="002C423A">
        <w:tc>
          <w:tcPr>
            <w:tcW w:w="988" w:type="dxa"/>
          </w:tcPr>
          <w:p w14:paraId="7EB3EECD" w14:textId="77777777" w:rsidR="00710691" w:rsidRPr="00710691" w:rsidRDefault="00710691" w:rsidP="0071069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710691">
              <w:rPr>
                <w:rFonts w:ascii="Arial Narrow" w:hAnsi="Arial Narrow"/>
                <w:lang w:val="sk-SK"/>
              </w:rPr>
              <w:t>S5/08</w:t>
            </w:r>
          </w:p>
        </w:tc>
        <w:tc>
          <w:tcPr>
            <w:tcW w:w="4394" w:type="dxa"/>
          </w:tcPr>
          <w:p w14:paraId="57DD2B3A" w14:textId="77777777" w:rsidR="00710691" w:rsidRPr="00710691" w:rsidRDefault="00710691" w:rsidP="0071069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710691">
              <w:rPr>
                <w:rFonts w:ascii="Arial Narrow" w:hAnsi="Arial Narrow"/>
                <w:lang w:val="sk-SK"/>
              </w:rPr>
              <w:t>Paušálna pokuta Únie</w:t>
            </w:r>
          </w:p>
        </w:tc>
      </w:tr>
      <w:tr w:rsidR="00710691" w:rsidRPr="00710691" w14:paraId="1034A22B" w14:textId="77777777" w:rsidTr="002C423A">
        <w:tc>
          <w:tcPr>
            <w:tcW w:w="988" w:type="dxa"/>
          </w:tcPr>
          <w:p w14:paraId="0162C49C" w14:textId="77777777" w:rsidR="00710691" w:rsidRPr="00710691" w:rsidRDefault="00710691" w:rsidP="0071069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710691">
              <w:rPr>
                <w:rFonts w:ascii="Arial Narrow" w:hAnsi="Arial Narrow"/>
                <w:lang w:val="sk-SK"/>
              </w:rPr>
              <w:t>S5/09</w:t>
            </w:r>
          </w:p>
        </w:tc>
        <w:tc>
          <w:tcPr>
            <w:tcW w:w="4394" w:type="dxa"/>
          </w:tcPr>
          <w:p w14:paraId="451D4D8B" w14:textId="77777777" w:rsidR="00710691" w:rsidRPr="00710691" w:rsidRDefault="00710691" w:rsidP="0071069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710691">
              <w:rPr>
                <w:rFonts w:ascii="Arial Narrow" w:hAnsi="Arial Narrow"/>
                <w:lang w:val="sk-SK"/>
              </w:rPr>
              <w:t>Strata subvencií Únie</w:t>
            </w:r>
          </w:p>
        </w:tc>
      </w:tr>
      <w:tr w:rsidR="00710691" w:rsidRPr="00482959" w14:paraId="42555B90" w14:textId="77777777" w:rsidTr="002C423A">
        <w:tc>
          <w:tcPr>
            <w:tcW w:w="988" w:type="dxa"/>
          </w:tcPr>
          <w:p w14:paraId="4E3E144D" w14:textId="77777777" w:rsidR="00710691" w:rsidRPr="00710691" w:rsidRDefault="00710691" w:rsidP="0071069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710691">
              <w:rPr>
                <w:rFonts w:ascii="Arial Narrow" w:hAnsi="Arial Narrow"/>
                <w:lang w:val="sk-SK"/>
              </w:rPr>
              <w:t>S5/10</w:t>
            </w:r>
          </w:p>
        </w:tc>
        <w:tc>
          <w:tcPr>
            <w:tcW w:w="4394" w:type="dxa"/>
          </w:tcPr>
          <w:p w14:paraId="3E9DAF28" w14:textId="77777777" w:rsidR="00710691" w:rsidRPr="00710691" w:rsidRDefault="00710691" w:rsidP="0071069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710691">
              <w:rPr>
                <w:rFonts w:ascii="Arial Narrow" w:hAnsi="Arial Narrow"/>
                <w:lang w:val="sk-SK"/>
              </w:rPr>
              <w:t>Vylúčenie subvencií Únie do budúcna</w:t>
            </w:r>
          </w:p>
        </w:tc>
      </w:tr>
      <w:tr w:rsidR="00710691" w:rsidRPr="00710691" w14:paraId="192171AD" w14:textId="77777777" w:rsidTr="002C423A">
        <w:tc>
          <w:tcPr>
            <w:tcW w:w="988" w:type="dxa"/>
          </w:tcPr>
          <w:p w14:paraId="5FA66878" w14:textId="77777777" w:rsidR="00710691" w:rsidRPr="00710691" w:rsidRDefault="00710691" w:rsidP="0071069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710691">
              <w:rPr>
                <w:rFonts w:ascii="Arial Narrow" w:hAnsi="Arial Narrow"/>
                <w:lang w:val="sk-SK"/>
              </w:rPr>
              <w:t>S5/11</w:t>
            </w:r>
          </w:p>
        </w:tc>
        <w:tc>
          <w:tcPr>
            <w:tcW w:w="4394" w:type="dxa"/>
          </w:tcPr>
          <w:p w14:paraId="0E02B68A" w14:textId="77777777" w:rsidR="00710691" w:rsidRPr="00710691" w:rsidRDefault="00710691" w:rsidP="0071069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710691">
              <w:rPr>
                <w:rFonts w:ascii="Arial Narrow" w:hAnsi="Arial Narrow"/>
                <w:lang w:val="sk-SK"/>
              </w:rPr>
              <w:t xml:space="preserve">Trest odňatia slobody </w:t>
            </w:r>
          </w:p>
        </w:tc>
      </w:tr>
      <w:tr w:rsidR="00710691" w:rsidRPr="00482959" w14:paraId="17A853EF" w14:textId="77777777" w:rsidTr="002C423A">
        <w:tc>
          <w:tcPr>
            <w:tcW w:w="988" w:type="dxa"/>
          </w:tcPr>
          <w:p w14:paraId="3312AD66" w14:textId="77777777" w:rsidR="00710691" w:rsidRPr="00710691" w:rsidRDefault="00710691" w:rsidP="0071069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710691">
              <w:rPr>
                <w:rFonts w:ascii="Arial Narrow" w:hAnsi="Arial Narrow"/>
                <w:lang w:val="sk-SK"/>
              </w:rPr>
              <w:t>S5/12</w:t>
            </w:r>
          </w:p>
        </w:tc>
        <w:tc>
          <w:tcPr>
            <w:tcW w:w="4394" w:type="dxa"/>
          </w:tcPr>
          <w:p w14:paraId="6E92FAB1" w14:textId="77777777" w:rsidR="00710691" w:rsidRPr="00710691" w:rsidRDefault="00710691" w:rsidP="0071069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710691">
              <w:rPr>
                <w:rFonts w:ascii="Arial Narrow" w:hAnsi="Arial Narrow"/>
                <w:lang w:val="sk-SK"/>
              </w:rPr>
              <w:t>Trest odňatia slobody do 1 roka</w:t>
            </w:r>
          </w:p>
        </w:tc>
      </w:tr>
      <w:tr w:rsidR="00710691" w:rsidRPr="00482959" w14:paraId="634C7588" w14:textId="77777777" w:rsidTr="002C423A">
        <w:tc>
          <w:tcPr>
            <w:tcW w:w="988" w:type="dxa"/>
          </w:tcPr>
          <w:p w14:paraId="2FA8C693" w14:textId="77777777" w:rsidR="00710691" w:rsidRPr="00710691" w:rsidRDefault="00710691" w:rsidP="0071069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710691">
              <w:rPr>
                <w:rFonts w:ascii="Arial Narrow" w:hAnsi="Arial Narrow"/>
                <w:lang w:val="sk-SK"/>
              </w:rPr>
              <w:t>S5/13</w:t>
            </w:r>
          </w:p>
        </w:tc>
        <w:tc>
          <w:tcPr>
            <w:tcW w:w="4394" w:type="dxa"/>
          </w:tcPr>
          <w:p w14:paraId="78D6CB91" w14:textId="77777777" w:rsidR="00710691" w:rsidRPr="00710691" w:rsidRDefault="00710691" w:rsidP="0071069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710691">
              <w:rPr>
                <w:rFonts w:ascii="Arial Narrow" w:hAnsi="Arial Narrow"/>
                <w:lang w:val="sk-SK"/>
              </w:rPr>
              <w:t>Trest odňatia slobody nad 1 rok až do 4 rokov</w:t>
            </w:r>
          </w:p>
        </w:tc>
      </w:tr>
      <w:tr w:rsidR="00710691" w:rsidRPr="00482959" w14:paraId="3552A320" w14:textId="77777777" w:rsidTr="002C423A">
        <w:tc>
          <w:tcPr>
            <w:tcW w:w="988" w:type="dxa"/>
          </w:tcPr>
          <w:p w14:paraId="0745C5FD" w14:textId="77777777" w:rsidR="00710691" w:rsidRPr="00710691" w:rsidRDefault="00710691" w:rsidP="0071069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710691">
              <w:rPr>
                <w:rFonts w:ascii="Arial Narrow" w:hAnsi="Arial Narrow"/>
                <w:lang w:val="sk-SK"/>
              </w:rPr>
              <w:t>S5/14</w:t>
            </w:r>
          </w:p>
        </w:tc>
        <w:tc>
          <w:tcPr>
            <w:tcW w:w="4394" w:type="dxa"/>
          </w:tcPr>
          <w:p w14:paraId="1AC93DC0" w14:textId="77777777" w:rsidR="00710691" w:rsidRPr="00710691" w:rsidRDefault="00710691" w:rsidP="0071069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710691">
              <w:rPr>
                <w:rFonts w:ascii="Arial Narrow" w:hAnsi="Arial Narrow"/>
                <w:lang w:val="sk-SK"/>
              </w:rPr>
              <w:t>Trest odňatia slobody nad 4 roky</w:t>
            </w:r>
          </w:p>
        </w:tc>
      </w:tr>
      <w:tr w:rsidR="00710691" w:rsidRPr="00710691" w14:paraId="04E9792C" w14:textId="77777777" w:rsidTr="002C423A">
        <w:tc>
          <w:tcPr>
            <w:tcW w:w="988" w:type="dxa"/>
          </w:tcPr>
          <w:p w14:paraId="3E48DB31" w14:textId="77777777" w:rsidR="00710691" w:rsidRPr="00710691" w:rsidRDefault="00710691" w:rsidP="0071069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710691">
              <w:rPr>
                <w:rFonts w:ascii="Arial Narrow" w:hAnsi="Arial Narrow"/>
                <w:lang w:val="sk-SK"/>
              </w:rPr>
              <w:t>S5/15</w:t>
            </w:r>
          </w:p>
        </w:tc>
        <w:tc>
          <w:tcPr>
            <w:tcW w:w="4394" w:type="dxa"/>
          </w:tcPr>
          <w:p w14:paraId="0C0DB51B" w14:textId="77777777" w:rsidR="00710691" w:rsidRPr="00710691" w:rsidRDefault="00710691" w:rsidP="0071069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lang w:val="sk-SK"/>
              </w:rPr>
            </w:pPr>
            <w:r w:rsidRPr="00710691">
              <w:rPr>
                <w:rFonts w:ascii="Arial Narrow" w:hAnsi="Arial Narrow"/>
                <w:lang w:val="sk-SK"/>
              </w:rPr>
              <w:t>Iné (popísať v prílohe)</w:t>
            </w:r>
          </w:p>
        </w:tc>
      </w:tr>
    </w:tbl>
    <w:p w14:paraId="0BDA2E7B" w14:textId="77777777" w:rsidR="00A857C0" w:rsidRDefault="00A857C0" w:rsidP="00F63C61">
      <w:pPr>
        <w:rPr>
          <w:rFonts w:ascii="Arial Narrow" w:hAnsi="Arial Narrow"/>
          <w:b/>
          <w:spacing w:val="-1"/>
          <w:sz w:val="20"/>
          <w:szCs w:val="20"/>
          <w:lang w:val="sk-SK"/>
        </w:rPr>
      </w:pPr>
    </w:p>
    <w:p w14:paraId="4C35DF94" w14:textId="77777777" w:rsidR="00A857C0" w:rsidRDefault="00A857C0" w:rsidP="00F63C61">
      <w:pPr>
        <w:rPr>
          <w:rFonts w:ascii="Arial Narrow" w:hAnsi="Arial Narrow"/>
          <w:b/>
          <w:spacing w:val="-1"/>
          <w:sz w:val="20"/>
          <w:szCs w:val="20"/>
          <w:lang w:val="sk-SK"/>
        </w:rPr>
      </w:pPr>
    </w:p>
    <w:p w14:paraId="49CF01C3" w14:textId="77777777" w:rsidR="00A857C0" w:rsidRDefault="00A857C0" w:rsidP="00F63C61">
      <w:pPr>
        <w:rPr>
          <w:rFonts w:ascii="Arial Narrow" w:hAnsi="Arial Narrow"/>
          <w:b/>
          <w:spacing w:val="-1"/>
          <w:sz w:val="20"/>
          <w:szCs w:val="20"/>
          <w:lang w:val="sk-SK"/>
        </w:rPr>
      </w:pPr>
    </w:p>
    <w:p w14:paraId="25837D3E" w14:textId="77777777" w:rsidR="00A857C0" w:rsidRDefault="00A857C0" w:rsidP="00F63C61">
      <w:pPr>
        <w:rPr>
          <w:rFonts w:ascii="Arial Narrow" w:hAnsi="Arial Narrow"/>
          <w:b/>
          <w:spacing w:val="-1"/>
          <w:sz w:val="20"/>
          <w:szCs w:val="20"/>
          <w:lang w:val="sk-SK"/>
        </w:rPr>
      </w:pPr>
    </w:p>
    <w:p w14:paraId="4068807A" w14:textId="77777777" w:rsidR="00A857C0" w:rsidRDefault="00A857C0" w:rsidP="00F63C61">
      <w:pPr>
        <w:rPr>
          <w:rFonts w:ascii="Arial Narrow" w:hAnsi="Arial Narrow"/>
        </w:rPr>
      </w:pPr>
    </w:p>
    <w:p w14:paraId="041590B4" w14:textId="77777777" w:rsidR="00AA7985" w:rsidRDefault="00AA7985" w:rsidP="00F63C61">
      <w:pPr>
        <w:rPr>
          <w:rFonts w:ascii="Arial Narrow" w:hAnsi="Arial Narrow"/>
        </w:rPr>
      </w:pPr>
    </w:p>
    <w:p w14:paraId="4A5D0EB3" w14:textId="77777777" w:rsidR="00AA7985" w:rsidRDefault="00AA7985" w:rsidP="00F63C61">
      <w:pPr>
        <w:rPr>
          <w:rFonts w:ascii="Arial Narrow" w:hAnsi="Arial Narrow"/>
        </w:rPr>
      </w:pPr>
    </w:p>
    <w:p w14:paraId="6F09C38A" w14:textId="77777777" w:rsidR="00AA7985" w:rsidRDefault="00AA7985" w:rsidP="00F63C61">
      <w:pPr>
        <w:rPr>
          <w:rFonts w:ascii="Arial Narrow" w:hAnsi="Arial Narrow"/>
        </w:rPr>
      </w:pPr>
    </w:p>
    <w:p w14:paraId="649F6F28" w14:textId="77777777" w:rsidR="00AA7985" w:rsidRPr="00F63C61" w:rsidRDefault="00AA7985" w:rsidP="00F63C61">
      <w:pPr>
        <w:rPr>
          <w:rFonts w:ascii="Arial Narrow" w:hAnsi="Arial Narrow"/>
        </w:rPr>
      </w:pPr>
    </w:p>
    <w:sectPr w:rsidR="00AA7985" w:rsidRPr="00F63C61" w:rsidSect="006C2EA1">
      <w:headerReference w:type="default" r:id="rId8"/>
      <w:footerReference w:type="even" r:id="rId9"/>
      <w:footerReference w:type="default" r:id="rId10"/>
      <w:pgSz w:w="12240" w:h="15840"/>
      <w:pgMar w:top="260" w:right="1520" w:bottom="280" w:left="1360" w:header="720" w:footer="720" w:gutter="0"/>
      <w:cols w:space="720" w:equalWidth="0">
        <w:col w:w="9406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2B8449" w14:textId="77777777" w:rsidR="000B48C8" w:rsidRDefault="000B48C8" w:rsidP="00F63C61">
      <w:pPr>
        <w:spacing w:after="0" w:line="240" w:lineRule="auto"/>
      </w:pPr>
      <w:r>
        <w:separator/>
      </w:r>
    </w:p>
  </w:endnote>
  <w:endnote w:type="continuationSeparator" w:id="0">
    <w:p w14:paraId="0C2F5C96" w14:textId="77777777" w:rsidR="000B48C8" w:rsidRDefault="000B48C8" w:rsidP="00F63C61">
      <w:pPr>
        <w:spacing w:after="0" w:line="240" w:lineRule="auto"/>
      </w:pPr>
      <w:r>
        <w:continuationSeparator/>
      </w:r>
    </w:p>
  </w:endnote>
  <w:endnote w:type="continuationNotice" w:id="1">
    <w:p w14:paraId="5E12B61F" w14:textId="77777777" w:rsidR="000B48C8" w:rsidRDefault="000B48C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D3B03" w14:textId="77777777" w:rsidR="00861435" w:rsidRDefault="00861435" w:rsidP="006C2EA1">
    <w:pPr>
      <w:pStyle w:val="Pta"/>
      <w:framePr w:wrap="around" w:vAnchor="text" w:hAnchor="margin" w:xAlign="right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36EDEF2E" w14:textId="77777777" w:rsidR="00861435" w:rsidRDefault="00861435" w:rsidP="006C2EA1">
    <w:pPr>
      <w:pStyle w:val="Pt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39DD2" w14:textId="75C404B2" w:rsidR="00861435" w:rsidRDefault="00861435" w:rsidP="006C2EA1">
    <w:pPr>
      <w:pStyle w:val="Pta"/>
      <w:ind w:right="360"/>
      <w:jc w:val="right"/>
    </w:pPr>
    <w:r>
      <w:rPr>
        <w:rStyle w:val="slostrany"/>
      </w:rPr>
      <w:fldChar w:fldCharType="begin"/>
    </w:r>
    <w:r>
      <w:rPr>
        <w:rStyle w:val="slostrany"/>
      </w:rPr>
      <w:instrText xml:space="preserve"> PAGE </w:instrText>
    </w:r>
    <w:r>
      <w:rPr>
        <w:rStyle w:val="slostrany"/>
      </w:rPr>
      <w:fldChar w:fldCharType="separate"/>
    </w:r>
    <w:r w:rsidR="00623156">
      <w:rPr>
        <w:rStyle w:val="slostrany"/>
        <w:noProof/>
      </w:rPr>
      <w:t>7</w:t>
    </w:r>
    <w:r>
      <w:rPr>
        <w:rStyle w:val="slostrany"/>
      </w:rPr>
      <w:fldChar w:fldCharType="end"/>
    </w:r>
    <w:r>
      <w:rPr>
        <w:rStyle w:val="slostrany"/>
      </w:rPr>
      <w:t>/</w:t>
    </w:r>
    <w:r>
      <w:rPr>
        <w:rStyle w:val="slostrany"/>
      </w:rPr>
      <w:fldChar w:fldCharType="begin"/>
    </w:r>
    <w:r>
      <w:rPr>
        <w:rStyle w:val="slostrany"/>
      </w:rPr>
      <w:instrText xml:space="preserve"> NUMPAGES </w:instrText>
    </w:r>
    <w:r>
      <w:rPr>
        <w:rStyle w:val="slostrany"/>
      </w:rPr>
      <w:fldChar w:fldCharType="separate"/>
    </w:r>
    <w:r w:rsidR="00623156">
      <w:rPr>
        <w:rStyle w:val="slostrany"/>
        <w:noProof/>
      </w:rPr>
      <w:t>8</w:t>
    </w:r>
    <w:r>
      <w:rPr>
        <w:rStyle w:val="slostra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DB0D95" w14:textId="77777777" w:rsidR="000B48C8" w:rsidRDefault="000B48C8" w:rsidP="00F63C61">
      <w:pPr>
        <w:spacing w:after="0" w:line="240" w:lineRule="auto"/>
      </w:pPr>
      <w:r>
        <w:separator/>
      </w:r>
    </w:p>
  </w:footnote>
  <w:footnote w:type="continuationSeparator" w:id="0">
    <w:p w14:paraId="1878E224" w14:textId="77777777" w:rsidR="000B48C8" w:rsidRDefault="000B48C8" w:rsidP="00F63C61">
      <w:pPr>
        <w:spacing w:after="0" w:line="240" w:lineRule="auto"/>
      </w:pPr>
      <w:r>
        <w:continuationSeparator/>
      </w:r>
    </w:p>
  </w:footnote>
  <w:footnote w:type="continuationNotice" w:id="1">
    <w:p w14:paraId="383E32C3" w14:textId="77777777" w:rsidR="000B48C8" w:rsidRDefault="000B48C8">
      <w:pPr>
        <w:spacing w:after="0" w:line="240" w:lineRule="auto"/>
      </w:pPr>
    </w:p>
  </w:footnote>
  <w:footnote w:id="2">
    <w:p w14:paraId="622CBD24" w14:textId="77777777" w:rsidR="00861435" w:rsidRPr="00AA106A" w:rsidRDefault="00861435">
      <w:pPr>
        <w:pStyle w:val="Textpoznmkypodiarou"/>
        <w:rPr>
          <w:rFonts w:ascii="Arial Narrow" w:hAnsi="Arial Narrow"/>
          <w:sz w:val="16"/>
          <w:szCs w:val="16"/>
          <w:lang w:val="sk-SK"/>
        </w:rPr>
      </w:pPr>
      <w:r w:rsidRPr="00D34941">
        <w:rPr>
          <w:rStyle w:val="Odkaznapoznmkupodiarou"/>
          <w:rFonts w:ascii="Arial Narrow" w:hAnsi="Arial Narrow"/>
          <w:sz w:val="16"/>
          <w:szCs w:val="16"/>
        </w:rPr>
        <w:footnoteRef/>
      </w:r>
      <w:r w:rsidRPr="00D34941">
        <w:rPr>
          <w:rFonts w:ascii="Arial Narrow" w:hAnsi="Arial Narrow"/>
          <w:sz w:val="16"/>
          <w:szCs w:val="16"/>
        </w:rPr>
        <w:t xml:space="preserve"> </w:t>
      </w:r>
      <w:r w:rsidRPr="00AA106A">
        <w:rPr>
          <w:rFonts w:ascii="Arial Narrow" w:hAnsi="Arial Narrow"/>
          <w:sz w:val="16"/>
          <w:szCs w:val="16"/>
          <w:lang w:val="sk-SK"/>
        </w:rPr>
        <w:t>Ponechá sa relevantné.</w:t>
      </w:r>
    </w:p>
  </w:footnote>
  <w:footnote w:id="3">
    <w:p w14:paraId="6960E930" w14:textId="77777777" w:rsidR="00861435" w:rsidRPr="00AA106A" w:rsidRDefault="00861435">
      <w:pPr>
        <w:pStyle w:val="Textpoznmkypodiarou"/>
        <w:rPr>
          <w:rFonts w:ascii="Arial Narrow" w:hAnsi="Arial Narrow"/>
          <w:sz w:val="16"/>
          <w:szCs w:val="16"/>
          <w:lang w:val="sk-SK"/>
        </w:rPr>
      </w:pPr>
      <w:r w:rsidRPr="00AA106A">
        <w:rPr>
          <w:rStyle w:val="Odkaznapoznmkupodiarou"/>
          <w:rFonts w:ascii="Arial Narrow" w:hAnsi="Arial Narrow"/>
          <w:sz w:val="16"/>
          <w:szCs w:val="16"/>
          <w:lang w:val="sk-SK"/>
        </w:rPr>
        <w:footnoteRef/>
      </w:r>
      <w:r w:rsidRPr="00AA106A">
        <w:rPr>
          <w:rFonts w:ascii="Arial Narrow" w:hAnsi="Arial Narrow"/>
          <w:sz w:val="16"/>
          <w:szCs w:val="16"/>
          <w:lang w:val="sk-SK"/>
        </w:rPr>
        <w:t xml:space="preserve"> Číslo správy o zistenej nezrovnalosti sa vytvorí z kódu nezrovnalosti (N / číslo projektu / dvojmiestne poradové číslo nezrovnalosti na úrovni projektu) a čísla verzie správy (dvojmiestne číslo) nasledovne: N02I0229V0160001-01_01. Pri kódovaní projektov sa postupuje podľa Príručky k úložisku NIKA.</w:t>
      </w:r>
    </w:p>
  </w:footnote>
  <w:footnote w:id="4">
    <w:p w14:paraId="45DED1D8" w14:textId="77777777" w:rsidR="00861435" w:rsidRPr="00AA106A" w:rsidRDefault="00861435">
      <w:pPr>
        <w:pStyle w:val="Textpoznmkypodiarou"/>
        <w:rPr>
          <w:rFonts w:ascii="Arial Narrow" w:hAnsi="Arial Narrow"/>
          <w:sz w:val="16"/>
          <w:szCs w:val="16"/>
          <w:lang w:val="sk-SK"/>
        </w:rPr>
      </w:pPr>
      <w:r w:rsidRPr="00AA106A">
        <w:rPr>
          <w:rStyle w:val="Odkaznapoznmkupodiarou"/>
          <w:rFonts w:ascii="Arial Narrow" w:hAnsi="Arial Narrow"/>
          <w:sz w:val="16"/>
          <w:szCs w:val="16"/>
          <w:lang w:val="sk-SK"/>
        </w:rPr>
        <w:footnoteRef/>
      </w:r>
      <w:r w:rsidRPr="00AA106A">
        <w:rPr>
          <w:rFonts w:ascii="Arial Narrow" w:hAnsi="Arial Narrow"/>
          <w:sz w:val="16"/>
          <w:szCs w:val="16"/>
          <w:lang w:val="sk-SK"/>
        </w:rPr>
        <w:t xml:space="preserve"> Podľa Príručky k úložisku NIKA.</w:t>
      </w:r>
    </w:p>
  </w:footnote>
  <w:footnote w:id="5">
    <w:p w14:paraId="10252B88" w14:textId="77777777" w:rsidR="00861435" w:rsidRPr="00AA106A" w:rsidRDefault="00861435">
      <w:pPr>
        <w:pStyle w:val="Textpoznmkypodiarou"/>
        <w:rPr>
          <w:rFonts w:ascii="Arial Narrow" w:hAnsi="Arial Narrow"/>
          <w:sz w:val="16"/>
          <w:szCs w:val="16"/>
          <w:lang w:val="sk-SK"/>
        </w:rPr>
      </w:pPr>
      <w:r w:rsidRPr="00AA106A">
        <w:rPr>
          <w:rStyle w:val="Odkaznapoznmkupodiarou"/>
          <w:rFonts w:ascii="Arial Narrow" w:hAnsi="Arial Narrow"/>
          <w:sz w:val="16"/>
          <w:szCs w:val="16"/>
          <w:lang w:val="sk-SK"/>
        </w:rPr>
        <w:footnoteRef/>
      </w:r>
      <w:r w:rsidRPr="00AA106A">
        <w:rPr>
          <w:rFonts w:ascii="Arial Narrow" w:hAnsi="Arial Narrow"/>
          <w:sz w:val="16"/>
          <w:szCs w:val="16"/>
          <w:lang w:val="sk-SK"/>
        </w:rPr>
        <w:t xml:space="preserve"> Podľa Príručky k úložisku NIKA.</w:t>
      </w:r>
    </w:p>
  </w:footnote>
  <w:footnote w:id="6">
    <w:p w14:paraId="7D03AEA2" w14:textId="77777777" w:rsidR="00861435" w:rsidRPr="00AA106A" w:rsidRDefault="00861435">
      <w:pPr>
        <w:pStyle w:val="Textpoznmkypodiarou"/>
        <w:rPr>
          <w:lang w:val="sk-SK"/>
        </w:rPr>
      </w:pPr>
      <w:r w:rsidRPr="00AA106A">
        <w:rPr>
          <w:rFonts w:ascii="Arial Narrow" w:hAnsi="Arial Narrow"/>
          <w:sz w:val="16"/>
          <w:szCs w:val="16"/>
          <w:vertAlign w:val="superscript"/>
          <w:lang w:val="sk-SK"/>
        </w:rPr>
        <w:footnoteRef/>
      </w:r>
      <w:r w:rsidRPr="00AA106A">
        <w:rPr>
          <w:rFonts w:ascii="Arial Narrow" w:hAnsi="Arial Narrow"/>
          <w:sz w:val="16"/>
          <w:szCs w:val="16"/>
          <w:lang w:val="sk-SK"/>
        </w:rPr>
        <w:t xml:space="preserve"> Uvedie sa suma nezrovnalosti za zdroj Plán obnovy a odolnosti, Plán obnovy a odolnosti – prostriedky na úhradu, DPH, štátny rozpočet.</w:t>
      </w:r>
    </w:p>
  </w:footnote>
  <w:footnote w:id="7">
    <w:p w14:paraId="114F7FD4" w14:textId="77777777" w:rsidR="00861435" w:rsidRPr="00AA106A" w:rsidRDefault="00861435" w:rsidP="000B4978">
      <w:pPr>
        <w:pStyle w:val="Textpoznmkypodiarou"/>
        <w:rPr>
          <w:rFonts w:ascii="Arial Narrow" w:hAnsi="Arial Narrow"/>
          <w:sz w:val="16"/>
          <w:szCs w:val="16"/>
          <w:lang w:val="sk-SK"/>
        </w:rPr>
      </w:pPr>
      <w:r w:rsidRPr="00AA106A">
        <w:rPr>
          <w:rStyle w:val="Odkaznapoznmkupodiarou"/>
          <w:rFonts w:ascii="Arial Narrow" w:hAnsi="Arial Narrow"/>
          <w:sz w:val="16"/>
          <w:szCs w:val="16"/>
          <w:lang w:val="sk-SK"/>
        </w:rPr>
        <w:footnoteRef/>
      </w:r>
      <w:r w:rsidRPr="00AA106A">
        <w:rPr>
          <w:rFonts w:ascii="Arial Narrow" w:hAnsi="Arial Narrow"/>
          <w:sz w:val="16"/>
          <w:szCs w:val="16"/>
          <w:lang w:val="sk-SK"/>
        </w:rPr>
        <w:t xml:space="preserve"> Podľa tabuľky č. 1 Kategória a typ nezrovnalosti.</w:t>
      </w:r>
    </w:p>
  </w:footnote>
  <w:footnote w:id="8">
    <w:p w14:paraId="31E7AEF9" w14:textId="77777777" w:rsidR="00861435" w:rsidRPr="00AA106A" w:rsidRDefault="00861435" w:rsidP="000B4978">
      <w:pPr>
        <w:pStyle w:val="Textpoznmkypodiarou"/>
        <w:rPr>
          <w:rFonts w:ascii="Arial Narrow" w:hAnsi="Arial Narrow"/>
          <w:sz w:val="16"/>
          <w:szCs w:val="16"/>
          <w:lang w:val="sk-SK"/>
        </w:rPr>
      </w:pPr>
      <w:r w:rsidRPr="00AA106A">
        <w:rPr>
          <w:rStyle w:val="Odkaznapoznmkupodiarou"/>
          <w:rFonts w:ascii="Arial Narrow" w:hAnsi="Arial Narrow"/>
          <w:sz w:val="16"/>
          <w:szCs w:val="16"/>
          <w:lang w:val="sk-SK"/>
        </w:rPr>
        <w:footnoteRef/>
      </w:r>
      <w:r w:rsidRPr="00AA106A">
        <w:rPr>
          <w:rFonts w:ascii="Arial Narrow" w:hAnsi="Arial Narrow"/>
          <w:sz w:val="16"/>
          <w:szCs w:val="16"/>
          <w:lang w:val="sk-SK"/>
        </w:rPr>
        <w:t xml:space="preserve"> Podľa tabuľky č. 2 Kvalifikácia nezrovnalosti</w:t>
      </w:r>
      <w:r>
        <w:rPr>
          <w:rFonts w:ascii="Arial Narrow" w:hAnsi="Arial Narrow"/>
          <w:sz w:val="16"/>
          <w:szCs w:val="16"/>
          <w:lang w:val="sk-SK"/>
        </w:rPr>
        <w:t>.</w:t>
      </w:r>
    </w:p>
  </w:footnote>
  <w:footnote w:id="9">
    <w:p w14:paraId="203060D3" w14:textId="28B44B5F" w:rsidR="00861435" w:rsidRPr="00AA106A" w:rsidRDefault="00861435">
      <w:pPr>
        <w:pStyle w:val="Textpoznmkypodiarou"/>
        <w:rPr>
          <w:rFonts w:ascii="Arial Narrow" w:hAnsi="Arial Narrow"/>
          <w:sz w:val="16"/>
          <w:szCs w:val="16"/>
          <w:lang w:val="sk-SK"/>
        </w:rPr>
      </w:pPr>
      <w:r w:rsidRPr="00AA106A">
        <w:rPr>
          <w:rStyle w:val="Odkaznapoznmkupodiarou"/>
          <w:rFonts w:ascii="Arial Narrow" w:hAnsi="Arial Narrow"/>
          <w:sz w:val="16"/>
          <w:szCs w:val="16"/>
          <w:lang w:val="sk-SK"/>
        </w:rPr>
        <w:footnoteRef/>
      </w:r>
      <w:r w:rsidRPr="00AA106A">
        <w:rPr>
          <w:rFonts w:ascii="Arial Narrow" w:hAnsi="Arial Narrow"/>
          <w:sz w:val="16"/>
          <w:szCs w:val="16"/>
          <w:lang w:val="sk-SK"/>
        </w:rPr>
        <w:t xml:space="preserve"> Podľa tabuľky č. </w:t>
      </w:r>
      <w:r w:rsidRPr="00AA106A">
        <w:rPr>
          <w:rFonts w:ascii="Arial Narrow" w:hAnsi="Arial Narrow"/>
          <w:sz w:val="16"/>
          <w:szCs w:val="16"/>
          <w:lang w:val="sk-SK"/>
        </w:rPr>
        <w:t>3 Doba výkonu kontroly.</w:t>
      </w:r>
    </w:p>
  </w:footnote>
  <w:footnote w:id="10">
    <w:p w14:paraId="7AFF345F" w14:textId="77777777" w:rsidR="00861435" w:rsidRPr="00AA106A" w:rsidRDefault="00861435">
      <w:pPr>
        <w:pStyle w:val="Textpoznmkypodiarou"/>
        <w:rPr>
          <w:rFonts w:ascii="Arial Narrow" w:hAnsi="Arial Narrow"/>
          <w:sz w:val="16"/>
          <w:szCs w:val="16"/>
          <w:lang w:val="sk-SK"/>
        </w:rPr>
      </w:pPr>
      <w:r w:rsidRPr="00AA106A">
        <w:rPr>
          <w:rStyle w:val="Odkaznapoznmkupodiarou"/>
          <w:rFonts w:ascii="Arial Narrow" w:hAnsi="Arial Narrow"/>
          <w:sz w:val="16"/>
          <w:szCs w:val="16"/>
          <w:lang w:val="sk-SK"/>
        </w:rPr>
        <w:footnoteRef/>
      </w:r>
      <w:r w:rsidRPr="00AA106A">
        <w:rPr>
          <w:rFonts w:ascii="Arial Narrow" w:hAnsi="Arial Narrow"/>
          <w:sz w:val="16"/>
          <w:szCs w:val="16"/>
          <w:lang w:val="sk-SK"/>
        </w:rPr>
        <w:t xml:space="preserve"> Podľa tabuľky č. 4 Dôvod výkonu kontroly</w:t>
      </w:r>
      <w:r>
        <w:rPr>
          <w:rFonts w:ascii="Arial Narrow" w:hAnsi="Arial Narrow"/>
          <w:sz w:val="16"/>
          <w:szCs w:val="16"/>
          <w:lang w:val="sk-SK"/>
        </w:rPr>
        <w:t>.</w:t>
      </w:r>
    </w:p>
  </w:footnote>
  <w:footnote w:id="11">
    <w:p w14:paraId="2B8929C8" w14:textId="77777777" w:rsidR="00861435" w:rsidRPr="00AA106A" w:rsidRDefault="00861435">
      <w:pPr>
        <w:pStyle w:val="Textpoznmkypodiarou"/>
        <w:rPr>
          <w:rFonts w:ascii="Arial Narrow" w:hAnsi="Arial Narrow"/>
          <w:sz w:val="16"/>
          <w:szCs w:val="16"/>
          <w:lang w:val="sk-SK"/>
        </w:rPr>
      </w:pPr>
      <w:r w:rsidRPr="00AA106A">
        <w:rPr>
          <w:rStyle w:val="Odkaznapoznmkupodiarou"/>
          <w:rFonts w:ascii="Arial Narrow" w:hAnsi="Arial Narrow"/>
          <w:sz w:val="16"/>
          <w:szCs w:val="16"/>
          <w:lang w:val="sk-SK"/>
        </w:rPr>
        <w:footnoteRef/>
      </w:r>
      <w:r w:rsidRPr="00AA106A">
        <w:rPr>
          <w:rFonts w:ascii="Arial Narrow" w:hAnsi="Arial Narrow"/>
          <w:sz w:val="16"/>
          <w:szCs w:val="16"/>
          <w:lang w:val="sk-SK"/>
        </w:rPr>
        <w:t xml:space="preserve"> Podľa tabuľky č. 5 Metóda / typ kontroly.</w:t>
      </w:r>
    </w:p>
  </w:footnote>
  <w:footnote w:id="12">
    <w:p w14:paraId="4814AE81" w14:textId="77777777" w:rsidR="00861435" w:rsidRPr="00AA106A" w:rsidRDefault="00861435">
      <w:pPr>
        <w:pStyle w:val="Textpoznmkypodiarou"/>
        <w:rPr>
          <w:rFonts w:ascii="Arial Narrow" w:hAnsi="Arial Narrow"/>
          <w:sz w:val="16"/>
          <w:szCs w:val="16"/>
          <w:lang w:val="sk-SK"/>
        </w:rPr>
      </w:pPr>
      <w:r w:rsidRPr="00AA106A">
        <w:rPr>
          <w:rStyle w:val="Odkaznapoznmkupodiarou"/>
          <w:rFonts w:ascii="Arial Narrow" w:hAnsi="Arial Narrow"/>
          <w:sz w:val="16"/>
          <w:szCs w:val="16"/>
          <w:lang w:val="sk-SK"/>
        </w:rPr>
        <w:footnoteRef/>
      </w:r>
      <w:r w:rsidRPr="00AA106A">
        <w:rPr>
          <w:rFonts w:ascii="Arial Narrow" w:hAnsi="Arial Narrow"/>
          <w:sz w:val="16"/>
          <w:szCs w:val="16"/>
          <w:lang w:val="sk-SK"/>
        </w:rPr>
        <w:t xml:space="preserve"> Podľa tabuľky č. 6 Druh konania</w:t>
      </w:r>
      <w:r>
        <w:rPr>
          <w:rFonts w:ascii="Arial Narrow" w:hAnsi="Arial Narrow"/>
          <w:sz w:val="16"/>
          <w:szCs w:val="16"/>
          <w:lang w:val="sk-SK"/>
        </w:rPr>
        <w:t>.</w:t>
      </w:r>
    </w:p>
  </w:footnote>
  <w:footnote w:id="13">
    <w:p w14:paraId="5C776454" w14:textId="77777777" w:rsidR="00861435" w:rsidRPr="00AA106A" w:rsidRDefault="00861435">
      <w:pPr>
        <w:pStyle w:val="Textpoznmkypodiarou"/>
        <w:rPr>
          <w:rFonts w:ascii="Arial Narrow" w:hAnsi="Arial Narrow"/>
          <w:sz w:val="16"/>
          <w:szCs w:val="16"/>
          <w:lang w:val="sk-SK"/>
        </w:rPr>
      </w:pPr>
      <w:r w:rsidRPr="00AA106A">
        <w:rPr>
          <w:rStyle w:val="Odkaznapoznmkupodiarou"/>
          <w:rFonts w:ascii="Arial Narrow" w:hAnsi="Arial Narrow"/>
          <w:sz w:val="16"/>
          <w:szCs w:val="16"/>
          <w:lang w:val="sk-SK"/>
        </w:rPr>
        <w:footnoteRef/>
      </w:r>
      <w:r w:rsidRPr="00AA106A">
        <w:rPr>
          <w:rFonts w:ascii="Arial Narrow" w:hAnsi="Arial Narrow"/>
          <w:sz w:val="16"/>
          <w:szCs w:val="16"/>
          <w:lang w:val="sk-SK"/>
        </w:rPr>
        <w:t xml:space="preserve"> Podľa tabuľky č. 7 Štádium konania.</w:t>
      </w:r>
    </w:p>
  </w:footnote>
  <w:footnote w:id="14">
    <w:p w14:paraId="6B50BFB5" w14:textId="77777777" w:rsidR="00861435" w:rsidRPr="00AA106A" w:rsidRDefault="00861435" w:rsidP="00D34941">
      <w:pPr>
        <w:pStyle w:val="Textpoznmkypodiarou"/>
        <w:rPr>
          <w:rFonts w:ascii="Arial Narrow" w:hAnsi="Arial Narrow"/>
          <w:sz w:val="16"/>
          <w:szCs w:val="16"/>
          <w:lang w:val="sk-SK"/>
        </w:rPr>
      </w:pPr>
      <w:r w:rsidRPr="00AA106A">
        <w:rPr>
          <w:rStyle w:val="Odkaznapoznmkupodiarou"/>
          <w:rFonts w:ascii="Arial Narrow" w:hAnsi="Arial Narrow"/>
          <w:sz w:val="16"/>
          <w:szCs w:val="16"/>
          <w:lang w:val="sk-SK"/>
        </w:rPr>
        <w:footnoteRef/>
      </w:r>
      <w:r w:rsidRPr="00AA106A">
        <w:rPr>
          <w:rFonts w:ascii="Arial Narrow" w:hAnsi="Arial Narrow"/>
          <w:sz w:val="16"/>
          <w:szCs w:val="16"/>
          <w:lang w:val="sk-SK"/>
        </w:rPr>
        <w:t xml:space="preserve"> Podľa tabuľky č. 8 Sankcie</w:t>
      </w:r>
      <w:r>
        <w:rPr>
          <w:rFonts w:ascii="Arial Narrow" w:hAnsi="Arial Narrow"/>
          <w:sz w:val="16"/>
          <w:szCs w:val="16"/>
          <w:lang w:val="sk-SK"/>
        </w:rPr>
        <w:t>.</w:t>
      </w:r>
    </w:p>
  </w:footnote>
  <w:footnote w:id="15">
    <w:p w14:paraId="13D770C0" w14:textId="77777777" w:rsidR="00861435" w:rsidRPr="00AA106A" w:rsidRDefault="00861435" w:rsidP="00D34941">
      <w:pPr>
        <w:pStyle w:val="Textpoznmkypodiarou"/>
        <w:rPr>
          <w:rFonts w:ascii="Arial Narrow" w:hAnsi="Arial Narrow"/>
          <w:sz w:val="16"/>
          <w:szCs w:val="16"/>
          <w:lang w:val="sk-SK"/>
        </w:rPr>
      </w:pPr>
      <w:r w:rsidRPr="00AA106A">
        <w:rPr>
          <w:rStyle w:val="Odkaznapoznmkupodiarou"/>
          <w:rFonts w:ascii="Arial Narrow" w:hAnsi="Arial Narrow"/>
          <w:sz w:val="16"/>
          <w:szCs w:val="16"/>
          <w:lang w:val="sk-SK"/>
        </w:rPr>
        <w:footnoteRef/>
      </w:r>
      <w:r w:rsidRPr="00AA106A">
        <w:rPr>
          <w:rFonts w:ascii="Arial Narrow" w:hAnsi="Arial Narrow"/>
          <w:sz w:val="16"/>
          <w:szCs w:val="16"/>
          <w:lang w:val="sk-SK"/>
        </w:rPr>
        <w:t xml:space="preserve"> Podľa tabuľky č. 9 Druh sankcií</w:t>
      </w:r>
      <w:r>
        <w:rPr>
          <w:rFonts w:ascii="Arial Narrow" w:hAnsi="Arial Narrow"/>
          <w:sz w:val="16"/>
          <w:szCs w:val="16"/>
          <w:lang w:val="sk-SK"/>
        </w:rPr>
        <w:t>.</w:t>
      </w:r>
    </w:p>
  </w:footnote>
  <w:footnote w:id="16">
    <w:p w14:paraId="4B0D421A" w14:textId="77777777" w:rsidR="00861435" w:rsidRPr="00AA106A" w:rsidRDefault="00861435">
      <w:pPr>
        <w:pStyle w:val="Textpoznmkypodiarou"/>
        <w:rPr>
          <w:rFonts w:ascii="Arial Narrow" w:hAnsi="Arial Narrow"/>
          <w:sz w:val="16"/>
          <w:szCs w:val="16"/>
          <w:lang w:val="sk-SK"/>
        </w:rPr>
      </w:pPr>
      <w:r w:rsidRPr="00AA106A">
        <w:rPr>
          <w:rStyle w:val="Odkaznapoznmkupodiarou"/>
          <w:rFonts w:ascii="Arial Narrow" w:hAnsi="Arial Narrow"/>
          <w:sz w:val="16"/>
          <w:szCs w:val="16"/>
          <w:lang w:val="sk-SK"/>
        </w:rPr>
        <w:footnoteRef/>
      </w:r>
      <w:r w:rsidRPr="00AA106A">
        <w:rPr>
          <w:rFonts w:ascii="Arial Narrow" w:hAnsi="Arial Narrow"/>
          <w:sz w:val="16"/>
          <w:szCs w:val="16"/>
          <w:lang w:val="sk-SK"/>
        </w:rPr>
        <w:t xml:space="preserve"> Uvedie sa dátum, meno, priezvisko, pozícia.</w:t>
      </w:r>
    </w:p>
  </w:footnote>
  <w:footnote w:id="17">
    <w:p w14:paraId="56ADBCCE" w14:textId="77777777" w:rsidR="00861435" w:rsidRPr="00AA106A" w:rsidRDefault="00861435">
      <w:pPr>
        <w:pStyle w:val="Textpoznmkypodiarou"/>
        <w:rPr>
          <w:lang w:val="sk-SK"/>
        </w:rPr>
      </w:pPr>
      <w:r w:rsidRPr="00AA106A">
        <w:rPr>
          <w:rStyle w:val="Odkaznapoznmkupodiarou"/>
          <w:rFonts w:ascii="Arial Narrow" w:hAnsi="Arial Narrow"/>
          <w:sz w:val="16"/>
          <w:szCs w:val="16"/>
          <w:lang w:val="sk-SK"/>
        </w:rPr>
        <w:footnoteRef/>
      </w:r>
      <w:r w:rsidRPr="00AA106A">
        <w:rPr>
          <w:rFonts w:ascii="Arial Narrow" w:hAnsi="Arial Narrow"/>
          <w:sz w:val="16"/>
          <w:szCs w:val="16"/>
          <w:lang w:val="sk-SK"/>
        </w:rPr>
        <w:t xml:space="preserve"> Uvedie sa dátum, meno, priezvisko, pozícia.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742C3" w14:textId="26C6AE9D" w:rsidR="008908A6" w:rsidRDefault="008908A6" w:rsidP="006C2EA1">
    <w:pPr>
      <w:pStyle w:val="Hlavika"/>
      <w:rPr>
        <w:rFonts w:ascii="Arial Narrow" w:hAnsi="Arial Narrow"/>
        <w:b/>
        <w:bCs/>
        <w:color w:val="0070C0"/>
        <w:lang w:val="sk-SK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AD87E78" wp14:editId="69C8F73C">
          <wp:simplePos x="0" y="0"/>
          <wp:positionH relativeFrom="margin">
            <wp:posOffset>-25400</wp:posOffset>
          </wp:positionH>
          <wp:positionV relativeFrom="paragraph">
            <wp:posOffset>6350</wp:posOffset>
          </wp:positionV>
          <wp:extent cx="1755607" cy="433519"/>
          <wp:effectExtent l="0" t="0" r="0" b="5080"/>
          <wp:wrapNone/>
          <wp:docPr id="222602099" name="Obrázok 8" descr="Obrázok, na ktorom je text, písmo, symbol, grafika&#10;&#10;Obsah vygenerovaný pomocou AI môže byť nesprávny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2602099" name="Obrázok 8" descr="Obrázok, na ktorom je text, písmo, symbol, grafika&#10;&#10;Obsah vygenerovaný pomocou AI môže byť nesprávny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5607" cy="4335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00D8D29" w14:textId="36A9AFB6" w:rsidR="008908A6" w:rsidRDefault="008908A6" w:rsidP="006C2EA1">
    <w:pPr>
      <w:pStyle w:val="Hlavika"/>
      <w:rPr>
        <w:rFonts w:ascii="Arial Narrow" w:hAnsi="Arial Narrow"/>
        <w:b/>
        <w:bCs/>
        <w:color w:val="0070C0"/>
        <w:lang w:val="sk-SK"/>
      </w:rPr>
    </w:pPr>
  </w:p>
  <w:p w14:paraId="6CA7B2A5" w14:textId="28FAFECB" w:rsidR="00861435" w:rsidRDefault="00861435" w:rsidP="006C2EA1">
    <w:pPr>
      <w:pStyle w:val="Hlavika"/>
      <w:rPr>
        <w:rFonts w:ascii="Arial Narrow" w:hAnsi="Arial Narrow"/>
        <w:lang w:val="sk-SK"/>
      </w:rPr>
    </w:pPr>
    <w:r w:rsidRPr="00AA106A">
      <w:rPr>
        <w:rFonts w:ascii="Arial Narrow" w:hAnsi="Arial Narrow"/>
        <w:b/>
        <w:bCs/>
        <w:color w:val="0070C0"/>
        <w:lang w:val="sk-SK"/>
      </w:rPr>
      <w:t>Príloha</w:t>
    </w:r>
    <w:r>
      <w:rPr>
        <w:rFonts w:ascii="Arial Narrow" w:hAnsi="Arial Narrow"/>
        <w:b/>
        <w:bCs/>
        <w:color w:val="0070C0"/>
      </w:rPr>
      <w:t xml:space="preserve"> č. 6.5 - 2</w:t>
    </w:r>
    <w:r w:rsidRPr="00804E4D">
      <w:rPr>
        <w:rFonts w:ascii="Arial Narrow" w:hAnsi="Arial Narrow"/>
        <w:lang w:val="sk-SK"/>
      </w:rPr>
      <w:tab/>
    </w:r>
    <w:r w:rsidRPr="00804E4D">
      <w:rPr>
        <w:rFonts w:ascii="Arial Narrow" w:hAnsi="Arial Narrow"/>
        <w:lang w:val="sk-SK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F0060"/>
    <w:multiLevelType w:val="hybridMultilevel"/>
    <w:tmpl w:val="BCD6D6FC"/>
    <w:lvl w:ilvl="0" w:tplc="97DA35DC">
      <w:start w:val="5"/>
      <w:numFmt w:val="decimal"/>
      <w:lvlText w:val="%1"/>
      <w:lvlJc w:val="left"/>
      <w:pPr>
        <w:tabs>
          <w:tab w:val="num" w:pos="899"/>
        </w:tabs>
        <w:ind w:left="899" w:hanging="675"/>
      </w:pPr>
      <w:rPr>
        <w:rFonts w:hint="default"/>
        <w:w w:val="100"/>
        <w:sz w:val="18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" w15:restartNumberingAfterBreak="0">
    <w:nsid w:val="07376DC9"/>
    <w:multiLevelType w:val="hybridMultilevel"/>
    <w:tmpl w:val="4EB25508"/>
    <w:lvl w:ilvl="0" w:tplc="9678EF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7511D7"/>
    <w:multiLevelType w:val="hybridMultilevel"/>
    <w:tmpl w:val="79E01F4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676E13"/>
    <w:multiLevelType w:val="hybridMultilevel"/>
    <w:tmpl w:val="AF68AC8C"/>
    <w:lvl w:ilvl="0" w:tplc="4E80EA28">
      <w:start w:val="17"/>
      <w:numFmt w:val="decimal"/>
      <w:lvlText w:val="%1"/>
      <w:lvlJc w:val="left"/>
      <w:pPr>
        <w:tabs>
          <w:tab w:val="num" w:pos="899"/>
        </w:tabs>
        <w:ind w:left="899" w:hanging="675"/>
      </w:pPr>
      <w:rPr>
        <w:rFonts w:hint="default"/>
        <w:sz w:val="18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4" w15:restartNumberingAfterBreak="0">
    <w:nsid w:val="1CB9116E"/>
    <w:multiLevelType w:val="hybridMultilevel"/>
    <w:tmpl w:val="D5E44A90"/>
    <w:lvl w:ilvl="0" w:tplc="D01C8070">
      <w:start w:val="1"/>
      <w:numFmt w:val="upperRoman"/>
      <w:lvlText w:val="%1."/>
      <w:lvlJc w:val="left"/>
      <w:pPr>
        <w:tabs>
          <w:tab w:val="num" w:pos="1261"/>
        </w:tabs>
        <w:ind w:left="1261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621"/>
        </w:tabs>
        <w:ind w:left="1621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341"/>
        </w:tabs>
        <w:ind w:left="2341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061"/>
        </w:tabs>
        <w:ind w:left="3061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781"/>
        </w:tabs>
        <w:ind w:left="3781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501"/>
        </w:tabs>
        <w:ind w:left="4501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221"/>
        </w:tabs>
        <w:ind w:left="5221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941"/>
        </w:tabs>
        <w:ind w:left="5941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661"/>
        </w:tabs>
        <w:ind w:left="6661" w:hanging="180"/>
      </w:pPr>
    </w:lvl>
  </w:abstractNum>
  <w:abstractNum w:abstractNumId="5" w15:restartNumberingAfterBreak="0">
    <w:nsid w:val="1CFA533A"/>
    <w:multiLevelType w:val="hybridMultilevel"/>
    <w:tmpl w:val="1E3673F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6C7C74"/>
    <w:multiLevelType w:val="hybridMultilevel"/>
    <w:tmpl w:val="79E01F4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4C353A"/>
    <w:multiLevelType w:val="hybridMultilevel"/>
    <w:tmpl w:val="41801772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34B5726"/>
    <w:multiLevelType w:val="hybridMultilevel"/>
    <w:tmpl w:val="0B04F170"/>
    <w:lvl w:ilvl="0" w:tplc="C93CA3B6">
      <w:start w:val="7"/>
      <w:numFmt w:val="decimal"/>
      <w:lvlText w:val="%1"/>
      <w:lvlJc w:val="left"/>
      <w:pPr>
        <w:tabs>
          <w:tab w:val="num" w:pos="584"/>
        </w:tabs>
        <w:ind w:left="58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9" w15:restartNumberingAfterBreak="0">
    <w:nsid w:val="4A526891"/>
    <w:multiLevelType w:val="hybridMultilevel"/>
    <w:tmpl w:val="0B200E22"/>
    <w:lvl w:ilvl="0" w:tplc="FE84DB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4F751155"/>
    <w:multiLevelType w:val="hybridMultilevel"/>
    <w:tmpl w:val="87C643E4"/>
    <w:lvl w:ilvl="0" w:tplc="A1CC928C"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AD5946"/>
    <w:multiLevelType w:val="hybridMultilevel"/>
    <w:tmpl w:val="84006B40"/>
    <w:lvl w:ilvl="0" w:tplc="9678EF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56DC014E"/>
    <w:multiLevelType w:val="hybridMultilevel"/>
    <w:tmpl w:val="F02C58FE"/>
    <w:lvl w:ilvl="0" w:tplc="041B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492D8F"/>
    <w:multiLevelType w:val="hybridMultilevel"/>
    <w:tmpl w:val="D5E44A90"/>
    <w:lvl w:ilvl="0" w:tplc="D01C8070">
      <w:start w:val="1"/>
      <w:numFmt w:val="upperRoman"/>
      <w:lvlText w:val="%1."/>
      <w:lvlJc w:val="left"/>
      <w:pPr>
        <w:tabs>
          <w:tab w:val="num" w:pos="1261"/>
        </w:tabs>
        <w:ind w:left="1261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621"/>
        </w:tabs>
        <w:ind w:left="1621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341"/>
        </w:tabs>
        <w:ind w:left="2341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061"/>
        </w:tabs>
        <w:ind w:left="3061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781"/>
        </w:tabs>
        <w:ind w:left="3781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501"/>
        </w:tabs>
        <w:ind w:left="4501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221"/>
        </w:tabs>
        <w:ind w:left="5221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941"/>
        </w:tabs>
        <w:ind w:left="5941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661"/>
        </w:tabs>
        <w:ind w:left="6661" w:hanging="180"/>
      </w:pPr>
    </w:lvl>
  </w:abstractNum>
  <w:abstractNum w:abstractNumId="14" w15:restartNumberingAfterBreak="0">
    <w:nsid w:val="68CC22B9"/>
    <w:multiLevelType w:val="hybridMultilevel"/>
    <w:tmpl w:val="93AEE9DE"/>
    <w:lvl w:ilvl="0" w:tplc="9678EF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942561E"/>
    <w:multiLevelType w:val="multilevel"/>
    <w:tmpl w:val="C1DA5F90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6CD61D3D"/>
    <w:multiLevelType w:val="hybridMultilevel"/>
    <w:tmpl w:val="0A34B8DA"/>
    <w:lvl w:ilvl="0" w:tplc="9D648238">
      <w:start w:val="2"/>
      <w:numFmt w:val="decimal"/>
      <w:lvlText w:val="%1"/>
      <w:lvlJc w:val="left"/>
      <w:pPr>
        <w:tabs>
          <w:tab w:val="num" w:pos="899"/>
        </w:tabs>
        <w:ind w:left="899" w:hanging="675"/>
      </w:pPr>
      <w:rPr>
        <w:rFonts w:hint="default"/>
        <w:w w:val="100"/>
        <w:sz w:val="18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7" w15:restartNumberingAfterBreak="0">
    <w:nsid w:val="719B15CE"/>
    <w:multiLevelType w:val="multilevel"/>
    <w:tmpl w:val="E564C83C"/>
    <w:lvl w:ilvl="0">
      <w:start w:val="1"/>
      <w:numFmt w:val="decimal"/>
      <w:lvlText w:val="Článok %1."/>
      <w:lvlJc w:val="center"/>
      <w:pPr>
        <w:tabs>
          <w:tab w:val="num" w:pos="0"/>
        </w:tabs>
        <w:ind w:left="567" w:hanging="567"/>
      </w:pPr>
      <w:rPr>
        <w:rFonts w:hint="default"/>
        <w:b/>
        <w:i w:val="0"/>
        <w:caps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851" w:hanging="567"/>
      </w:pPr>
      <w:rPr>
        <w:rFonts w:ascii="Calibri" w:hAnsi="Calibri" w:cs="Times New Roman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568"/>
        </w:tabs>
        <w:ind w:left="1135" w:hanging="567"/>
      </w:pPr>
      <w:rPr>
        <w:rFonts w:cs="Times New Roman" w:hint="default"/>
        <w:sz w:val="20"/>
        <w:szCs w:val="20"/>
      </w:rPr>
    </w:lvl>
    <w:lvl w:ilvl="3">
      <w:start w:val="1"/>
      <w:numFmt w:val="decimal"/>
      <w:lvlText w:val="%4.1.1.1"/>
      <w:lvlJc w:val="left"/>
      <w:pPr>
        <w:tabs>
          <w:tab w:val="num" w:pos="852"/>
        </w:tabs>
        <w:ind w:left="1419" w:hanging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136"/>
        </w:tabs>
        <w:ind w:left="1703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20"/>
        </w:tabs>
        <w:ind w:left="1987" w:hanging="567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4"/>
        </w:tabs>
        <w:ind w:left="2271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88"/>
        </w:tabs>
        <w:ind w:left="2555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72"/>
        </w:tabs>
        <w:ind w:left="2839" w:hanging="567"/>
      </w:pPr>
      <w:rPr>
        <w:rFonts w:cs="Times New Roman" w:hint="default"/>
      </w:rPr>
    </w:lvl>
  </w:abstractNum>
  <w:num w:numId="1" w16cid:durableId="1044057761">
    <w:abstractNumId w:val="7"/>
  </w:num>
  <w:num w:numId="2" w16cid:durableId="1403404870">
    <w:abstractNumId w:val="16"/>
  </w:num>
  <w:num w:numId="3" w16cid:durableId="69278298">
    <w:abstractNumId w:val="0"/>
  </w:num>
  <w:num w:numId="4" w16cid:durableId="705445142">
    <w:abstractNumId w:val="8"/>
  </w:num>
  <w:num w:numId="5" w16cid:durableId="721102875">
    <w:abstractNumId w:val="3"/>
  </w:num>
  <w:num w:numId="6" w16cid:durableId="1988430959">
    <w:abstractNumId w:val="9"/>
  </w:num>
  <w:num w:numId="7" w16cid:durableId="1172522786">
    <w:abstractNumId w:val="4"/>
  </w:num>
  <w:num w:numId="8" w16cid:durableId="1101532562">
    <w:abstractNumId w:val="14"/>
  </w:num>
  <w:num w:numId="9" w16cid:durableId="862397756">
    <w:abstractNumId w:val="1"/>
  </w:num>
  <w:num w:numId="10" w16cid:durableId="1931700333">
    <w:abstractNumId w:val="11"/>
  </w:num>
  <w:num w:numId="11" w16cid:durableId="2105878850">
    <w:abstractNumId w:val="5"/>
  </w:num>
  <w:num w:numId="12" w16cid:durableId="1299260379">
    <w:abstractNumId w:val="6"/>
  </w:num>
  <w:num w:numId="13" w16cid:durableId="165557960">
    <w:abstractNumId w:val="12"/>
  </w:num>
  <w:num w:numId="14" w16cid:durableId="1151484939">
    <w:abstractNumId w:val="13"/>
  </w:num>
  <w:num w:numId="15" w16cid:durableId="1849636598">
    <w:abstractNumId w:val="15"/>
  </w:num>
  <w:num w:numId="16" w16cid:durableId="1832870924">
    <w:abstractNumId w:val="17"/>
  </w:num>
  <w:num w:numId="17" w16cid:durableId="1202941462">
    <w:abstractNumId w:val="2"/>
  </w:num>
  <w:num w:numId="18" w16cid:durableId="161482867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6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5634"/>
    <w:rsid w:val="000010B7"/>
    <w:rsid w:val="0000550E"/>
    <w:rsid w:val="000113ED"/>
    <w:rsid w:val="0002490F"/>
    <w:rsid w:val="00025087"/>
    <w:rsid w:val="0002725E"/>
    <w:rsid w:val="00033871"/>
    <w:rsid w:val="00036445"/>
    <w:rsid w:val="0004390E"/>
    <w:rsid w:val="00047472"/>
    <w:rsid w:val="000479DC"/>
    <w:rsid w:val="00085ABB"/>
    <w:rsid w:val="00091CE4"/>
    <w:rsid w:val="00093065"/>
    <w:rsid w:val="00096EC9"/>
    <w:rsid w:val="000A0220"/>
    <w:rsid w:val="000A6396"/>
    <w:rsid w:val="000B48C8"/>
    <w:rsid w:val="000B4978"/>
    <w:rsid w:val="000C0B31"/>
    <w:rsid w:val="000C4CC8"/>
    <w:rsid w:val="000C746C"/>
    <w:rsid w:val="000E1B59"/>
    <w:rsid w:val="000E3047"/>
    <w:rsid w:val="000E69A3"/>
    <w:rsid w:val="000E7AC3"/>
    <w:rsid w:val="000F1C49"/>
    <w:rsid w:val="000F49B1"/>
    <w:rsid w:val="00101825"/>
    <w:rsid w:val="00113215"/>
    <w:rsid w:val="00113E67"/>
    <w:rsid w:val="00141937"/>
    <w:rsid w:val="00144D2D"/>
    <w:rsid w:val="00152323"/>
    <w:rsid w:val="00152DFA"/>
    <w:rsid w:val="00163753"/>
    <w:rsid w:val="0018563E"/>
    <w:rsid w:val="00191080"/>
    <w:rsid w:val="00195E68"/>
    <w:rsid w:val="00196B9F"/>
    <w:rsid w:val="001A64C4"/>
    <w:rsid w:val="001B53FD"/>
    <w:rsid w:val="001C192A"/>
    <w:rsid w:val="001D3BF5"/>
    <w:rsid w:val="001E54DF"/>
    <w:rsid w:val="0020660C"/>
    <w:rsid w:val="002100C9"/>
    <w:rsid w:val="00210CA9"/>
    <w:rsid w:val="00216FE5"/>
    <w:rsid w:val="00221E65"/>
    <w:rsid w:val="00227332"/>
    <w:rsid w:val="00230BAD"/>
    <w:rsid w:val="0024375F"/>
    <w:rsid w:val="002453E7"/>
    <w:rsid w:val="00287628"/>
    <w:rsid w:val="00294741"/>
    <w:rsid w:val="002B3FB3"/>
    <w:rsid w:val="002C423A"/>
    <w:rsid w:val="002D4CDF"/>
    <w:rsid w:val="002D6E12"/>
    <w:rsid w:val="002E2175"/>
    <w:rsid w:val="002F59D5"/>
    <w:rsid w:val="0030406F"/>
    <w:rsid w:val="003205B3"/>
    <w:rsid w:val="00340E91"/>
    <w:rsid w:val="0035282F"/>
    <w:rsid w:val="003604E3"/>
    <w:rsid w:val="003643E3"/>
    <w:rsid w:val="00364AB3"/>
    <w:rsid w:val="00365A5B"/>
    <w:rsid w:val="00370661"/>
    <w:rsid w:val="003716B4"/>
    <w:rsid w:val="00372306"/>
    <w:rsid w:val="003744FD"/>
    <w:rsid w:val="0038271F"/>
    <w:rsid w:val="0038693D"/>
    <w:rsid w:val="003A1AA3"/>
    <w:rsid w:val="003A7BD8"/>
    <w:rsid w:val="003C0795"/>
    <w:rsid w:val="003C0E0F"/>
    <w:rsid w:val="003C2E68"/>
    <w:rsid w:val="003C3DF0"/>
    <w:rsid w:val="003D2083"/>
    <w:rsid w:val="003D4475"/>
    <w:rsid w:val="003D5E7B"/>
    <w:rsid w:val="003E1DD5"/>
    <w:rsid w:val="003E6235"/>
    <w:rsid w:val="003F66AC"/>
    <w:rsid w:val="00400CCB"/>
    <w:rsid w:val="00425882"/>
    <w:rsid w:val="004737D3"/>
    <w:rsid w:val="004753E1"/>
    <w:rsid w:val="0048063D"/>
    <w:rsid w:val="00481202"/>
    <w:rsid w:val="00482959"/>
    <w:rsid w:val="00485AE1"/>
    <w:rsid w:val="004A2035"/>
    <w:rsid w:val="004A7D04"/>
    <w:rsid w:val="004B0CEE"/>
    <w:rsid w:val="004B3765"/>
    <w:rsid w:val="004B794C"/>
    <w:rsid w:val="004C0E2A"/>
    <w:rsid w:val="004D3183"/>
    <w:rsid w:val="004D7DA4"/>
    <w:rsid w:val="004E1485"/>
    <w:rsid w:val="004F0DB0"/>
    <w:rsid w:val="00512919"/>
    <w:rsid w:val="005131B2"/>
    <w:rsid w:val="00520A61"/>
    <w:rsid w:val="005257E3"/>
    <w:rsid w:val="00533A7F"/>
    <w:rsid w:val="00534F03"/>
    <w:rsid w:val="0054447B"/>
    <w:rsid w:val="00546860"/>
    <w:rsid w:val="00550F4E"/>
    <w:rsid w:val="00560E9D"/>
    <w:rsid w:val="005651CA"/>
    <w:rsid w:val="00571EAB"/>
    <w:rsid w:val="005737FD"/>
    <w:rsid w:val="0059174E"/>
    <w:rsid w:val="005B5F58"/>
    <w:rsid w:val="005C0E68"/>
    <w:rsid w:val="005E0143"/>
    <w:rsid w:val="005F4538"/>
    <w:rsid w:val="005F4AF6"/>
    <w:rsid w:val="00601C73"/>
    <w:rsid w:val="00612185"/>
    <w:rsid w:val="00613B39"/>
    <w:rsid w:val="00616476"/>
    <w:rsid w:val="00623156"/>
    <w:rsid w:val="00632FDC"/>
    <w:rsid w:val="00670910"/>
    <w:rsid w:val="006716C9"/>
    <w:rsid w:val="00675ED1"/>
    <w:rsid w:val="00684609"/>
    <w:rsid w:val="00684FE1"/>
    <w:rsid w:val="0068584D"/>
    <w:rsid w:val="006A02E6"/>
    <w:rsid w:val="006B0483"/>
    <w:rsid w:val="006B13D5"/>
    <w:rsid w:val="006B3E45"/>
    <w:rsid w:val="006B42D0"/>
    <w:rsid w:val="006B54D1"/>
    <w:rsid w:val="006C2EA1"/>
    <w:rsid w:val="006F6A64"/>
    <w:rsid w:val="0070120E"/>
    <w:rsid w:val="007037D4"/>
    <w:rsid w:val="00710691"/>
    <w:rsid w:val="00713AE1"/>
    <w:rsid w:val="00720766"/>
    <w:rsid w:val="00730046"/>
    <w:rsid w:val="00736CCF"/>
    <w:rsid w:val="00737062"/>
    <w:rsid w:val="00741398"/>
    <w:rsid w:val="00743317"/>
    <w:rsid w:val="00744C8E"/>
    <w:rsid w:val="007514E1"/>
    <w:rsid w:val="007566B8"/>
    <w:rsid w:val="00757E01"/>
    <w:rsid w:val="007633E7"/>
    <w:rsid w:val="00764B35"/>
    <w:rsid w:val="00784F40"/>
    <w:rsid w:val="007876C2"/>
    <w:rsid w:val="007A208A"/>
    <w:rsid w:val="007B66AD"/>
    <w:rsid w:val="007C4F0A"/>
    <w:rsid w:val="007D2FB1"/>
    <w:rsid w:val="007E0FB6"/>
    <w:rsid w:val="007F17AB"/>
    <w:rsid w:val="007F4D43"/>
    <w:rsid w:val="007F5D33"/>
    <w:rsid w:val="00804E4D"/>
    <w:rsid w:val="00805BD5"/>
    <w:rsid w:val="00805FBB"/>
    <w:rsid w:val="00807C89"/>
    <w:rsid w:val="00820C15"/>
    <w:rsid w:val="008345D6"/>
    <w:rsid w:val="00843514"/>
    <w:rsid w:val="00857E82"/>
    <w:rsid w:val="00861435"/>
    <w:rsid w:val="008724EB"/>
    <w:rsid w:val="00881CA3"/>
    <w:rsid w:val="00886F0C"/>
    <w:rsid w:val="0088732C"/>
    <w:rsid w:val="008908A6"/>
    <w:rsid w:val="00892215"/>
    <w:rsid w:val="008B2453"/>
    <w:rsid w:val="008B43F9"/>
    <w:rsid w:val="008B576E"/>
    <w:rsid w:val="008E2EA8"/>
    <w:rsid w:val="00914669"/>
    <w:rsid w:val="00922C4B"/>
    <w:rsid w:val="00933B42"/>
    <w:rsid w:val="009343F3"/>
    <w:rsid w:val="0093717C"/>
    <w:rsid w:val="00937A42"/>
    <w:rsid w:val="00942083"/>
    <w:rsid w:val="009445DA"/>
    <w:rsid w:val="0095427E"/>
    <w:rsid w:val="00954FC8"/>
    <w:rsid w:val="00957C79"/>
    <w:rsid w:val="00966C82"/>
    <w:rsid w:val="0098034F"/>
    <w:rsid w:val="0098309A"/>
    <w:rsid w:val="009C3133"/>
    <w:rsid w:val="009D59E8"/>
    <w:rsid w:val="009F63C7"/>
    <w:rsid w:val="00A243C8"/>
    <w:rsid w:val="00A33D32"/>
    <w:rsid w:val="00A4091C"/>
    <w:rsid w:val="00A4234A"/>
    <w:rsid w:val="00A425F6"/>
    <w:rsid w:val="00A64994"/>
    <w:rsid w:val="00A76E43"/>
    <w:rsid w:val="00A857C0"/>
    <w:rsid w:val="00A86E20"/>
    <w:rsid w:val="00A8795B"/>
    <w:rsid w:val="00A94570"/>
    <w:rsid w:val="00A95A12"/>
    <w:rsid w:val="00AA106A"/>
    <w:rsid w:val="00AA7985"/>
    <w:rsid w:val="00AD0D46"/>
    <w:rsid w:val="00AD1F13"/>
    <w:rsid w:val="00AF17CF"/>
    <w:rsid w:val="00AF3E0F"/>
    <w:rsid w:val="00B04491"/>
    <w:rsid w:val="00B07003"/>
    <w:rsid w:val="00B07F22"/>
    <w:rsid w:val="00B10FB3"/>
    <w:rsid w:val="00B131C9"/>
    <w:rsid w:val="00B14216"/>
    <w:rsid w:val="00B178DD"/>
    <w:rsid w:val="00B24187"/>
    <w:rsid w:val="00B24CF1"/>
    <w:rsid w:val="00B30469"/>
    <w:rsid w:val="00B3073D"/>
    <w:rsid w:val="00B3782C"/>
    <w:rsid w:val="00B41F07"/>
    <w:rsid w:val="00B446C8"/>
    <w:rsid w:val="00B51BD6"/>
    <w:rsid w:val="00B52C6E"/>
    <w:rsid w:val="00B635AB"/>
    <w:rsid w:val="00B64E40"/>
    <w:rsid w:val="00B7478D"/>
    <w:rsid w:val="00B972EF"/>
    <w:rsid w:val="00BB4444"/>
    <w:rsid w:val="00BD007A"/>
    <w:rsid w:val="00BF13F9"/>
    <w:rsid w:val="00BF35F9"/>
    <w:rsid w:val="00C025C6"/>
    <w:rsid w:val="00C1245C"/>
    <w:rsid w:val="00C27706"/>
    <w:rsid w:val="00C325FE"/>
    <w:rsid w:val="00C334C0"/>
    <w:rsid w:val="00C37CA3"/>
    <w:rsid w:val="00C54EA5"/>
    <w:rsid w:val="00C57EDD"/>
    <w:rsid w:val="00C774E9"/>
    <w:rsid w:val="00C854F3"/>
    <w:rsid w:val="00C86480"/>
    <w:rsid w:val="00C960FB"/>
    <w:rsid w:val="00CB4711"/>
    <w:rsid w:val="00CC2A1C"/>
    <w:rsid w:val="00CE09DE"/>
    <w:rsid w:val="00D0058E"/>
    <w:rsid w:val="00D151D4"/>
    <w:rsid w:val="00D160A3"/>
    <w:rsid w:val="00D34941"/>
    <w:rsid w:val="00D37790"/>
    <w:rsid w:val="00D5114D"/>
    <w:rsid w:val="00D521FD"/>
    <w:rsid w:val="00D57EDC"/>
    <w:rsid w:val="00D707E1"/>
    <w:rsid w:val="00D707FF"/>
    <w:rsid w:val="00D7174B"/>
    <w:rsid w:val="00D838CE"/>
    <w:rsid w:val="00D92DC2"/>
    <w:rsid w:val="00D97E61"/>
    <w:rsid w:val="00DA1A1F"/>
    <w:rsid w:val="00DA3816"/>
    <w:rsid w:val="00DA516D"/>
    <w:rsid w:val="00DB6ACF"/>
    <w:rsid w:val="00DC0054"/>
    <w:rsid w:val="00DC1FC0"/>
    <w:rsid w:val="00DC4ADB"/>
    <w:rsid w:val="00DD07FF"/>
    <w:rsid w:val="00DD354A"/>
    <w:rsid w:val="00DF5BD9"/>
    <w:rsid w:val="00DF66EA"/>
    <w:rsid w:val="00E21A3D"/>
    <w:rsid w:val="00E24C6D"/>
    <w:rsid w:val="00E2636C"/>
    <w:rsid w:val="00E31AB3"/>
    <w:rsid w:val="00E33221"/>
    <w:rsid w:val="00E40920"/>
    <w:rsid w:val="00E41CD7"/>
    <w:rsid w:val="00E45503"/>
    <w:rsid w:val="00EA05CC"/>
    <w:rsid w:val="00EA3C23"/>
    <w:rsid w:val="00EA62F1"/>
    <w:rsid w:val="00EA7158"/>
    <w:rsid w:val="00EB30DA"/>
    <w:rsid w:val="00EB68DC"/>
    <w:rsid w:val="00ED5100"/>
    <w:rsid w:val="00ED5753"/>
    <w:rsid w:val="00ED6B84"/>
    <w:rsid w:val="00EE4DF7"/>
    <w:rsid w:val="00F01674"/>
    <w:rsid w:val="00F1224E"/>
    <w:rsid w:val="00F25BF3"/>
    <w:rsid w:val="00F25E74"/>
    <w:rsid w:val="00F2707D"/>
    <w:rsid w:val="00F31171"/>
    <w:rsid w:val="00F36A1C"/>
    <w:rsid w:val="00F40230"/>
    <w:rsid w:val="00F4029C"/>
    <w:rsid w:val="00F63C61"/>
    <w:rsid w:val="00F64448"/>
    <w:rsid w:val="00F73D22"/>
    <w:rsid w:val="00F77424"/>
    <w:rsid w:val="00F84086"/>
    <w:rsid w:val="00F93F64"/>
    <w:rsid w:val="00FA343F"/>
    <w:rsid w:val="00FA4154"/>
    <w:rsid w:val="00FA5634"/>
    <w:rsid w:val="00FB355B"/>
    <w:rsid w:val="00FC4A71"/>
    <w:rsid w:val="00FD1FC1"/>
    <w:rsid w:val="00FE0675"/>
    <w:rsid w:val="00FF0D54"/>
    <w:rsid w:val="00FF348E"/>
    <w:rsid w:val="00FF3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A65E6D"/>
  <w15:chartTrackingRefBased/>
  <w15:docId w15:val="{4F862D98-99CF-4454-A8D1-AA6C8CDA0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F63C61"/>
    <w:pPr>
      <w:spacing w:after="200" w:line="276" w:lineRule="auto"/>
    </w:pPr>
    <w:rPr>
      <w:rFonts w:ascii="Calibri" w:eastAsia="Times New Roman" w:hAnsi="Calibri" w:cs="Times New Roman"/>
      <w:lang w:val="en-US"/>
    </w:rPr>
  </w:style>
  <w:style w:type="paragraph" w:styleId="Nadpis1">
    <w:name w:val="heading 1"/>
    <w:basedOn w:val="Normlny"/>
    <w:next w:val="Normlny"/>
    <w:link w:val="Nadpis1Char"/>
    <w:uiPriority w:val="9"/>
    <w:qFormat/>
    <w:rsid w:val="00F63C6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F63C6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F63C61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rsid w:val="00FA5634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FA5634"/>
    <w:rPr>
      <w:rFonts w:ascii="Calibri" w:eastAsia="Times New Roman" w:hAnsi="Calibri" w:cs="Times New Roman"/>
      <w:lang w:val="en-US"/>
    </w:rPr>
  </w:style>
  <w:style w:type="paragraph" w:styleId="Pta">
    <w:name w:val="footer"/>
    <w:basedOn w:val="Normlny"/>
    <w:link w:val="PtaChar"/>
    <w:rsid w:val="00FA5634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FA5634"/>
    <w:rPr>
      <w:rFonts w:ascii="Calibri" w:eastAsia="Times New Roman" w:hAnsi="Calibri" w:cs="Times New Roman"/>
      <w:lang w:val="en-US"/>
    </w:rPr>
  </w:style>
  <w:style w:type="character" w:styleId="slostrany">
    <w:name w:val="page number"/>
    <w:basedOn w:val="Predvolenpsmoodseku"/>
    <w:rsid w:val="00FA5634"/>
  </w:style>
  <w:style w:type="paragraph" w:styleId="Textbubliny">
    <w:name w:val="Balloon Text"/>
    <w:basedOn w:val="Normlny"/>
    <w:link w:val="TextbublinyChar"/>
    <w:uiPriority w:val="99"/>
    <w:semiHidden/>
    <w:unhideWhenUsed/>
    <w:rsid w:val="00F63C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01825"/>
    <w:rPr>
      <w:rFonts w:ascii="Segoe UI" w:eastAsia="Times New Roman" w:hAnsi="Segoe UI" w:cs="Segoe UI"/>
      <w:sz w:val="18"/>
      <w:szCs w:val="18"/>
      <w:lang w:val="en-US"/>
    </w:rPr>
  </w:style>
  <w:style w:type="paragraph" w:styleId="Textpoznmkypodiarou">
    <w:name w:val="footnote text"/>
    <w:basedOn w:val="Normlny"/>
    <w:link w:val="TextpoznmkypodiarouChar"/>
    <w:semiHidden/>
    <w:unhideWhenUsed/>
    <w:rsid w:val="00F63C61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101825"/>
    <w:rPr>
      <w:rFonts w:ascii="Calibri" w:eastAsia="Times New Roman" w:hAnsi="Calibri" w:cs="Times New Roman"/>
      <w:sz w:val="20"/>
      <w:szCs w:val="20"/>
      <w:lang w:val="en-US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basedOn w:val="Predvolenpsmoodseku"/>
    <w:link w:val="Char2"/>
    <w:uiPriority w:val="99"/>
    <w:unhideWhenUsed/>
    <w:qFormat/>
    <w:rsid w:val="00101825"/>
    <w:rPr>
      <w:vertAlign w:val="superscript"/>
    </w:rPr>
  </w:style>
  <w:style w:type="character" w:styleId="Hypertextovprepojenie">
    <w:name w:val="Hyperlink"/>
    <w:basedOn w:val="Predvolenpsmoodseku"/>
    <w:uiPriority w:val="99"/>
    <w:semiHidden/>
    <w:unhideWhenUsed/>
    <w:rsid w:val="00101825"/>
    <w:rPr>
      <w:color w:val="0000FF"/>
      <w:u w:val="single"/>
    </w:rPr>
  </w:style>
  <w:style w:type="character" w:styleId="Odkaznakomentr">
    <w:name w:val="annotation reference"/>
    <w:basedOn w:val="Predvolenpsmoodseku"/>
    <w:uiPriority w:val="99"/>
    <w:semiHidden/>
    <w:unhideWhenUsed/>
    <w:rsid w:val="00D3494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F63C61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D34941"/>
    <w:rPr>
      <w:rFonts w:ascii="Calibri" w:eastAsia="Times New Roman" w:hAnsi="Calibri" w:cs="Times New Roman"/>
      <w:sz w:val="20"/>
      <w:szCs w:val="20"/>
      <w:lang w:val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D3494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D34941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Nadpis1Char">
    <w:name w:val="Nadpis 1 Char"/>
    <w:basedOn w:val="Predvolenpsmoodseku"/>
    <w:link w:val="Nadpis1"/>
    <w:uiPriority w:val="9"/>
    <w:rsid w:val="00F63C61"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F63C61"/>
    <w:rPr>
      <w:rFonts w:ascii="Cambria" w:eastAsia="Times New Roman" w:hAnsi="Cambria" w:cs="Times New Roman"/>
      <w:b/>
      <w:bCs/>
      <w:sz w:val="26"/>
      <w:szCs w:val="26"/>
      <w:lang w:val="en-US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F63C61"/>
    <w:rPr>
      <w:rFonts w:ascii="Calibri" w:eastAsia="Times New Roman" w:hAnsi="Calibri" w:cs="Times New Roman"/>
      <w:i/>
      <w:iCs/>
      <w:sz w:val="24"/>
      <w:szCs w:val="24"/>
      <w:lang w:val="en-US"/>
    </w:rPr>
  </w:style>
  <w:style w:type="table" w:styleId="Mriekatabuky">
    <w:name w:val="Table Grid"/>
    <w:basedOn w:val="Normlnatabuka"/>
    <w:uiPriority w:val="59"/>
    <w:rsid w:val="00F63C61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aliases w:val="body,Odsek zoznamu2,List Paragraph (numbered (a)),1st level - Bullet List Paragraph,Paragrafo elenco,List Paragraph1,List Paragraph11,Lettre d'introduction,Medium Grid 1 - Accent 21,Normal bullet 2,Bullet list,Odražka 1,Dot pt"/>
    <w:basedOn w:val="Normlny"/>
    <w:link w:val="OdsekzoznamuChar"/>
    <w:uiPriority w:val="34"/>
    <w:qFormat/>
    <w:rsid w:val="00F63C6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sk-SK" w:eastAsia="sk-SK"/>
    </w:rPr>
  </w:style>
  <w:style w:type="character" w:customStyle="1" w:styleId="OdsekzoznamuChar">
    <w:name w:val="Odsek zoznamu Char"/>
    <w:aliases w:val="body Char,Odsek zoznamu2 Char,List Paragraph (numbered (a)) Char,1st level - Bullet List Paragraph Char,Paragrafo elenco Char,List Paragraph1 Char,List Paragraph11 Char,Lettre d'introduction Char,Medium Grid 1 - Accent 21 Char"/>
    <w:link w:val="Odsekzoznamu"/>
    <w:uiPriority w:val="34"/>
    <w:qFormat/>
    <w:locked/>
    <w:rsid w:val="00F63C61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Char2">
    <w:name w:val="Char2"/>
    <w:basedOn w:val="Normlny"/>
    <w:link w:val="Odkaznapoznmkupodiarou"/>
    <w:uiPriority w:val="99"/>
    <w:rsid w:val="00F63C61"/>
    <w:pPr>
      <w:spacing w:after="160" w:line="240" w:lineRule="exact"/>
    </w:pPr>
    <w:rPr>
      <w:rFonts w:asciiTheme="minorHAnsi" w:eastAsiaTheme="minorHAnsi" w:hAnsiTheme="minorHAnsi" w:cstheme="minorBidi"/>
      <w:vertAlign w:val="superscript"/>
      <w:lang w:val="sk-SK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0C0B31"/>
    <w:rPr>
      <w:color w:val="954F72" w:themeColor="followedHyperlink"/>
      <w:u w:val="single"/>
    </w:rPr>
  </w:style>
  <w:style w:type="table" w:customStyle="1" w:styleId="Mriekatabuky1">
    <w:name w:val="Mriežka tabuľky1"/>
    <w:basedOn w:val="Normlnatabuka"/>
    <w:next w:val="Mriekatabuky"/>
    <w:uiPriority w:val="59"/>
    <w:rsid w:val="00F40230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">
    <w:name w:val="Mriežka tabuľky2"/>
    <w:basedOn w:val="Normlnatabuka"/>
    <w:next w:val="Mriekatabuky"/>
    <w:uiPriority w:val="59"/>
    <w:rsid w:val="00710691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">
    <w:name w:val="Mriežka tabuľky3"/>
    <w:basedOn w:val="Normlnatabuka"/>
    <w:next w:val="Mriekatabuky"/>
    <w:uiPriority w:val="59"/>
    <w:rsid w:val="00710691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4">
    <w:name w:val="Mriežka tabuľky4"/>
    <w:basedOn w:val="Normlnatabuka"/>
    <w:next w:val="Mriekatabuky"/>
    <w:uiPriority w:val="59"/>
    <w:rsid w:val="00710691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5">
    <w:name w:val="Mriežka tabuľky5"/>
    <w:basedOn w:val="Normlnatabuka"/>
    <w:next w:val="Mriekatabuky"/>
    <w:uiPriority w:val="59"/>
    <w:rsid w:val="00710691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6">
    <w:name w:val="Mriežka tabuľky6"/>
    <w:basedOn w:val="Normlnatabuka"/>
    <w:next w:val="Mriekatabuky"/>
    <w:uiPriority w:val="59"/>
    <w:rsid w:val="008B576E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7">
    <w:name w:val="Mriežka tabuľky7"/>
    <w:basedOn w:val="Normlnatabuka"/>
    <w:next w:val="Mriekatabuky"/>
    <w:uiPriority w:val="59"/>
    <w:rsid w:val="00A425F6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zia">
    <w:name w:val="Revision"/>
    <w:hidden/>
    <w:uiPriority w:val="99"/>
    <w:semiHidden/>
    <w:rsid w:val="00623156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13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0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6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B01F32-6572-419E-9B38-09B107979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2261</Words>
  <Characters>12889</Characters>
  <Application>Microsoft Office Word</Application>
  <DocSecurity>0</DocSecurity>
  <Lines>107</Lines>
  <Paragraphs>30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Miruška Hrabčáková</dc:creator>
  <cp:keywords/>
  <dc:description/>
  <cp:lastModifiedBy>Miruška Hrabčáková</cp:lastModifiedBy>
  <cp:revision>4</cp:revision>
  <dcterms:created xsi:type="dcterms:W3CDTF">2026-02-25T16:49:00Z</dcterms:created>
  <dcterms:modified xsi:type="dcterms:W3CDTF">2026-02-25T16:53:00Z</dcterms:modified>
</cp:coreProperties>
</file>